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EBA3" w14:textId="64B547B6" w:rsidR="0076151A" w:rsidRDefault="0076151A" w:rsidP="0076151A">
      <w:pPr>
        <w:spacing w:after="0" w:line="240" w:lineRule="auto"/>
        <w:ind w:firstLine="567"/>
        <w:contextualSpacing/>
        <w:jc w:val="center"/>
        <w:rPr>
          <w:rFonts w:ascii="Arial" w:eastAsia="Calibri" w:hAnsi="Arial" w:cs="Arial"/>
          <w:b/>
          <w:bCs/>
          <w:kern w:val="0"/>
          <w:sz w:val="22"/>
          <w:szCs w:val="22"/>
          <w14:ligatures w14:val="none"/>
        </w:rPr>
      </w:pPr>
      <w:r w:rsidRPr="0076151A">
        <w:rPr>
          <w:rFonts w:ascii="Arial" w:eastAsia="Calibri" w:hAnsi="Arial" w:cs="Arial"/>
          <w:b/>
          <w:bCs/>
          <w:kern w:val="0"/>
          <w:sz w:val="22"/>
          <w:szCs w:val="22"/>
          <w14:ligatures w14:val="none"/>
        </w:rPr>
        <w:t>Reikalavimai t</w:t>
      </w:r>
      <w:r w:rsidR="003A3F5A">
        <w:rPr>
          <w:rFonts w:ascii="Arial" w:eastAsia="Calibri" w:hAnsi="Arial" w:cs="Arial"/>
          <w:b/>
          <w:bCs/>
          <w:kern w:val="0"/>
          <w:sz w:val="22"/>
          <w:szCs w:val="22"/>
          <w14:ligatures w14:val="none"/>
        </w:rPr>
        <w:t>ie</w:t>
      </w:r>
      <w:r w:rsidRPr="0076151A">
        <w:rPr>
          <w:rFonts w:ascii="Arial" w:eastAsia="Calibri" w:hAnsi="Arial" w:cs="Arial"/>
          <w:b/>
          <w:bCs/>
          <w:kern w:val="0"/>
          <w:sz w:val="22"/>
          <w:szCs w:val="22"/>
          <w14:ligatures w14:val="none"/>
        </w:rPr>
        <w:t>kėjų kvalifikacijai</w:t>
      </w:r>
    </w:p>
    <w:p w14:paraId="5BB46898" w14:textId="77777777" w:rsidR="00A04276" w:rsidRDefault="00A04276" w:rsidP="0076151A">
      <w:pPr>
        <w:spacing w:after="0" w:line="240" w:lineRule="auto"/>
        <w:ind w:firstLine="567"/>
        <w:contextualSpacing/>
        <w:jc w:val="center"/>
        <w:rPr>
          <w:rFonts w:ascii="Arial" w:eastAsia="Calibri" w:hAnsi="Arial" w:cs="Arial"/>
          <w:b/>
          <w:bCs/>
          <w:kern w:val="0"/>
          <w:sz w:val="22"/>
          <w:szCs w:val="22"/>
          <w14:ligatures w14:val="none"/>
        </w:rPr>
      </w:pPr>
    </w:p>
    <w:p w14:paraId="3D3F0A36" w14:textId="33BAA55A" w:rsidR="00A04276" w:rsidRPr="00A96900" w:rsidRDefault="00A04276" w:rsidP="00A04276">
      <w:pPr>
        <w:spacing w:after="0" w:line="240" w:lineRule="auto"/>
        <w:ind w:firstLine="567"/>
        <w:contextualSpacing/>
        <w:jc w:val="both"/>
        <w:rPr>
          <w:rFonts w:ascii="Arial" w:eastAsia="Calibri" w:hAnsi="Arial" w:cs="Arial"/>
          <w:kern w:val="0"/>
          <w:sz w:val="22"/>
          <w:szCs w:val="22"/>
          <w14:ligatures w14:val="none"/>
        </w:rPr>
      </w:pPr>
      <w:r w:rsidRPr="00A96900">
        <w:rPr>
          <w:rFonts w:ascii="Arial" w:eastAsia="Calibri" w:hAnsi="Arial" w:cs="Arial"/>
          <w:kern w:val="0"/>
          <w:sz w:val="22"/>
          <w:szCs w:val="22"/>
          <w14:ligatures w14:val="none"/>
        </w:rPr>
        <w:t>T</w:t>
      </w:r>
      <w:r w:rsidR="003A3F5A">
        <w:rPr>
          <w:rFonts w:ascii="Arial" w:eastAsia="Calibri" w:hAnsi="Arial" w:cs="Arial"/>
          <w:kern w:val="0"/>
          <w:sz w:val="22"/>
          <w:szCs w:val="22"/>
          <w14:ligatures w14:val="none"/>
        </w:rPr>
        <w:t>ie</w:t>
      </w:r>
      <w:r w:rsidRPr="00A96900">
        <w:rPr>
          <w:rFonts w:ascii="Arial" w:eastAsia="Calibri" w:hAnsi="Arial" w:cs="Arial"/>
          <w:kern w:val="0"/>
          <w:sz w:val="22"/>
          <w:szCs w:val="22"/>
          <w14:ligatures w14:val="none"/>
        </w:rPr>
        <w:t>kėjas turi ne</w:t>
      </w:r>
      <w:r w:rsidR="005D66D0">
        <w:rPr>
          <w:rFonts w:ascii="Arial" w:eastAsia="Calibri" w:hAnsi="Arial" w:cs="Arial"/>
          <w:kern w:val="0"/>
          <w:sz w:val="22"/>
          <w:szCs w:val="22"/>
          <w14:ligatures w14:val="none"/>
        </w:rPr>
        <w:t xml:space="preserve">turėti </w:t>
      </w:r>
      <w:r w:rsidRPr="00A96900">
        <w:rPr>
          <w:rFonts w:ascii="Arial" w:eastAsia="Calibri" w:hAnsi="Arial" w:cs="Arial"/>
          <w:kern w:val="0"/>
          <w:sz w:val="22"/>
          <w:szCs w:val="22"/>
          <w14:ligatures w14:val="none"/>
        </w:rPr>
        <w:t xml:space="preserve">žemiau nurodytų pašalinimo pagrindų </w:t>
      </w:r>
      <w:r w:rsidRPr="00A96900">
        <w:rPr>
          <w:rFonts w:ascii="Arial" w:eastAsia="Calibri" w:hAnsi="Arial" w:cs="Arial"/>
          <w:i/>
          <w:iCs/>
          <w:kern w:val="0"/>
          <w:sz w:val="22"/>
          <w:szCs w:val="22"/>
          <w14:ligatures w14:val="none"/>
        </w:rPr>
        <w:t>(Eil. Nr. 1-</w:t>
      </w:r>
      <w:r w:rsidR="00AD785F" w:rsidRPr="00A96900">
        <w:rPr>
          <w:rFonts w:ascii="Arial" w:eastAsia="Calibri" w:hAnsi="Arial" w:cs="Arial"/>
          <w:i/>
          <w:iCs/>
          <w:kern w:val="0"/>
          <w:sz w:val="22"/>
          <w:szCs w:val="22"/>
          <w14:ligatures w14:val="none"/>
        </w:rPr>
        <w:t>1</w:t>
      </w:r>
      <w:r w:rsidR="00AD785F">
        <w:rPr>
          <w:rFonts w:ascii="Arial" w:eastAsia="Calibri" w:hAnsi="Arial" w:cs="Arial"/>
          <w:i/>
          <w:iCs/>
          <w:kern w:val="0"/>
          <w:sz w:val="22"/>
          <w:szCs w:val="22"/>
          <w14:ligatures w14:val="none"/>
        </w:rPr>
        <w:t>3</w:t>
      </w:r>
      <w:r w:rsidRPr="00A96900">
        <w:rPr>
          <w:rFonts w:ascii="Arial" w:eastAsia="Calibri" w:hAnsi="Arial" w:cs="Arial"/>
          <w:i/>
          <w:iCs/>
          <w:kern w:val="0"/>
          <w:sz w:val="22"/>
          <w:szCs w:val="22"/>
          <w14:ligatures w14:val="none"/>
        </w:rPr>
        <w:t>)</w:t>
      </w:r>
      <w:r w:rsidRPr="00A96900">
        <w:rPr>
          <w:rFonts w:ascii="Arial" w:eastAsia="Calibri" w:hAnsi="Arial" w:cs="Arial"/>
          <w:kern w:val="0"/>
          <w:sz w:val="22"/>
          <w:szCs w:val="22"/>
          <w14:ligatures w14:val="none"/>
        </w:rPr>
        <w:t xml:space="preserve"> ir atitikti kvalifikacijos reikalavimus. T</w:t>
      </w:r>
      <w:r w:rsidR="003A3F5A">
        <w:rPr>
          <w:rFonts w:ascii="Arial" w:eastAsia="Calibri" w:hAnsi="Arial" w:cs="Arial"/>
          <w:kern w:val="0"/>
          <w:sz w:val="22"/>
          <w:szCs w:val="22"/>
          <w14:ligatures w14:val="none"/>
        </w:rPr>
        <w:t>ie</w:t>
      </w:r>
      <w:r w:rsidRPr="00A96900">
        <w:rPr>
          <w:rFonts w:ascii="Arial" w:eastAsia="Calibri" w:hAnsi="Arial" w:cs="Arial"/>
          <w:kern w:val="0"/>
          <w:sz w:val="22"/>
          <w:szCs w:val="22"/>
          <w14:ligatures w14:val="none"/>
        </w:rPr>
        <w:t xml:space="preserve">kėjo kvalifikacija turi būti įgyta iki pasiūlymų pateikimo termino pabaigos. </w:t>
      </w:r>
    </w:p>
    <w:p w14:paraId="7EAB6375" w14:textId="77777777" w:rsidR="00A04276" w:rsidRDefault="00A04276" w:rsidP="00A04276">
      <w:pPr>
        <w:spacing w:after="0" w:line="240" w:lineRule="auto"/>
        <w:ind w:firstLine="567"/>
        <w:contextualSpacing/>
        <w:rPr>
          <w:rFonts w:ascii="Arial" w:eastAsia="Calibri" w:hAnsi="Arial" w:cs="Arial"/>
          <w:b/>
          <w:bCs/>
          <w:kern w:val="0"/>
          <w:sz w:val="22"/>
          <w:szCs w:val="22"/>
          <w14:ligatures w14:val="none"/>
        </w:rPr>
      </w:pP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9"/>
        <w:gridCol w:w="5041"/>
        <w:gridCol w:w="1635"/>
        <w:gridCol w:w="5041"/>
        <w:gridCol w:w="1771"/>
      </w:tblGrid>
      <w:tr w:rsidR="00A04276" w:rsidRPr="0019236D" w14:paraId="39ADD6F4" w14:textId="77777777" w:rsidTr="00B31AAB">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0A535343" w14:textId="77777777" w:rsidR="00A04276" w:rsidRPr="0019236D" w:rsidRDefault="00A04276" w:rsidP="00B31AAB">
            <w:pPr>
              <w:spacing w:after="0" w:line="240" w:lineRule="auto"/>
              <w:rPr>
                <w:rFonts w:ascii="Arial" w:hAnsi="Arial" w:cs="Arial"/>
                <w:b/>
              </w:rPr>
            </w:pPr>
            <w:r w:rsidRPr="0019236D">
              <w:rPr>
                <w:rFonts w:ascii="Arial" w:hAnsi="Arial" w:cs="Arial"/>
                <w:b/>
              </w:rPr>
              <w:t>1 lentelė. Tiekėjų pašalinimo pagrindai</w:t>
            </w:r>
          </w:p>
        </w:tc>
      </w:tr>
      <w:tr w:rsidR="00A04276" w:rsidRPr="0019236D" w14:paraId="124E5429" w14:textId="77777777" w:rsidTr="00B31AAB">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D1C2F85"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D57FC34" w14:textId="77777777" w:rsidR="00A04276" w:rsidRPr="0019236D" w:rsidRDefault="00A04276" w:rsidP="00B31AAB">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5373062B" w14:textId="77777777" w:rsidR="00A04276" w:rsidRPr="0019236D" w:rsidRDefault="00A04276" w:rsidP="00B31AAB">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EC0910F"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3C89ECCD"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turi neturėti pašalinimo pagrindų</w:t>
            </w:r>
          </w:p>
        </w:tc>
      </w:tr>
      <w:tr w:rsidR="00A04276" w:rsidRPr="0019236D" w14:paraId="0BA4128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61FF5AA5"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1C455D29"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2C13B2F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0AC60CCC"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AE597C4"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19236D">
              <w:rPr>
                <w:rFonts w:ascii="Arial" w:hAnsi="Arial" w:cs="Arial"/>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FC3A1C"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5B4DFA0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597E68D6"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188C8B6"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5788C854"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57A3308" w14:textId="77777777" w:rsidR="00A04276" w:rsidRPr="0019236D" w:rsidRDefault="00A04276" w:rsidP="00B31AAB">
            <w:pPr>
              <w:pStyle w:val="Betarp"/>
              <w:jc w:val="both"/>
              <w:rPr>
                <w:rFonts w:ascii="Arial" w:hAnsi="Arial" w:cs="Arial"/>
                <w:b/>
                <w:bCs/>
                <w:sz w:val="22"/>
                <w:szCs w:val="22"/>
                <w:lang w:eastAsia="en-US"/>
              </w:rPr>
            </w:pPr>
          </w:p>
          <w:p w14:paraId="2C047EB1"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437D1C66" w14:textId="77777777" w:rsidR="00A04276" w:rsidRPr="0019236D" w:rsidRDefault="00A04276" w:rsidP="00B31AAB">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1B75590" w14:textId="77777777" w:rsidR="00A04276" w:rsidRPr="0019236D" w:rsidRDefault="00A04276" w:rsidP="00B31AAB">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615A4D5A" w14:textId="77777777" w:rsidR="00A04276" w:rsidRPr="0019236D" w:rsidRDefault="00A04276" w:rsidP="00B31AAB">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 xml:space="preserve">padalinys, vadovo, kito valdymo ar priežiūros organo nario ar kito asmens, turinčio (turinčių) teisę atstovauti tiekėjui ar jį kontroliuoti, jo vardu priimti sprendimą, </w:t>
            </w:r>
            <w:r w:rsidRPr="0019236D">
              <w:rPr>
                <w:rFonts w:ascii="Arial" w:hAnsi="Arial" w:cs="Arial"/>
                <w:i/>
                <w:iCs/>
                <w:sz w:val="22"/>
                <w:szCs w:val="22"/>
                <w:lang w:eastAsia="en-US"/>
              </w:rPr>
              <w:lastRenderedPageBreak/>
              <w:t>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65FF1"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6CAB901E" w14:textId="77777777" w:rsidR="00A04276" w:rsidRPr="0019236D" w:rsidRDefault="00A04276" w:rsidP="00B31AAB">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C4BA80" w14:textId="77777777" w:rsidR="00A04276" w:rsidRPr="0019236D" w:rsidRDefault="00A04276" w:rsidP="00B31AAB">
            <w:pPr>
              <w:pStyle w:val="Betarp"/>
              <w:jc w:val="both"/>
              <w:rPr>
                <w:rFonts w:ascii="Arial" w:hAnsi="Arial" w:cs="Arial"/>
                <w:color w:val="00B050"/>
                <w:sz w:val="22"/>
                <w:szCs w:val="22"/>
                <w:lang w:eastAsia="en-US"/>
              </w:rPr>
            </w:pPr>
          </w:p>
          <w:p w14:paraId="72336DAE" w14:textId="77777777" w:rsidR="00A04276" w:rsidRPr="0019236D" w:rsidRDefault="00A04276" w:rsidP="00B31AAB">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039A5B" w14:textId="77777777" w:rsidR="00A04276" w:rsidRPr="0019236D" w:rsidRDefault="00A04276" w:rsidP="00B31AAB">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37456F7F" w14:textId="77777777" w:rsidR="00A04276" w:rsidRPr="0019236D" w:rsidRDefault="00A04276" w:rsidP="00B31AAB">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7DD33E30" w14:textId="77777777" w:rsidR="00A04276" w:rsidRPr="0019236D" w:rsidRDefault="00A04276" w:rsidP="00B31AAB">
            <w:pPr>
              <w:pStyle w:val="Betarp"/>
              <w:jc w:val="both"/>
              <w:rPr>
                <w:rFonts w:ascii="Arial" w:eastAsia="Yu Mincho" w:hAnsi="Arial" w:cs="Arial"/>
                <w:sz w:val="22"/>
                <w:szCs w:val="22"/>
                <w:lang w:eastAsia="en-US"/>
              </w:rPr>
            </w:pPr>
          </w:p>
          <w:p w14:paraId="2C05BC96" w14:textId="77777777" w:rsidR="00A04276" w:rsidRPr="0019236D" w:rsidRDefault="00A04276" w:rsidP="00B31AAB">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732097C9" w14:textId="77777777" w:rsidR="00A04276" w:rsidRPr="0019236D" w:rsidRDefault="00A04276" w:rsidP="00B31AAB">
            <w:pPr>
              <w:pStyle w:val="Betarp"/>
              <w:jc w:val="both"/>
              <w:rPr>
                <w:rFonts w:ascii="Arial" w:eastAsia="Yu Mincho" w:hAnsi="Arial" w:cs="Arial"/>
                <w:sz w:val="22"/>
                <w:szCs w:val="22"/>
                <w:lang w:eastAsia="en-US"/>
              </w:rPr>
            </w:pPr>
          </w:p>
          <w:p w14:paraId="446BFD4B"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DE10913"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Lietuvoje įsteigtų subjektų reikalaujama:</w:t>
            </w:r>
          </w:p>
          <w:p w14:paraId="3D260E25"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išrašo iš teismo sprendimo arba</w:t>
            </w:r>
          </w:p>
          <w:p w14:paraId="77F97F2C"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3990C41B"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1C002E0"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3E3AEE4B"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75D47F73" w14:textId="77777777" w:rsidR="00A04276" w:rsidRPr="0019236D" w:rsidRDefault="00A04276" w:rsidP="00B31AAB">
            <w:pPr>
              <w:pStyle w:val="Betarp"/>
              <w:jc w:val="both"/>
              <w:rPr>
                <w:rFonts w:ascii="Arial" w:hAnsi="Arial" w:cs="Arial"/>
                <w:sz w:val="22"/>
                <w:szCs w:val="22"/>
              </w:rPr>
            </w:pPr>
          </w:p>
          <w:p w14:paraId="742A4534" w14:textId="77777777" w:rsidR="00A04276" w:rsidRPr="0019236D" w:rsidRDefault="00A04276" w:rsidP="00B31AAB">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tos dienos, kai tiekėjas 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14ADC16C" w14:textId="77777777" w:rsidR="00A04276" w:rsidRPr="0019236D" w:rsidRDefault="00A04276" w:rsidP="00B31AAB">
            <w:pPr>
              <w:spacing w:after="0" w:line="240" w:lineRule="auto"/>
              <w:ind w:left="314"/>
              <w:jc w:val="both"/>
              <w:rPr>
                <w:rFonts w:ascii="Arial" w:hAnsi="Arial" w:cs="Arial"/>
              </w:rPr>
            </w:pPr>
          </w:p>
          <w:p w14:paraId="68E2048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D3B283" w14:textId="77777777" w:rsidR="00A04276" w:rsidRDefault="00A04276" w:rsidP="00B31AAB">
            <w:pPr>
              <w:pStyle w:val="Betarp"/>
              <w:jc w:val="both"/>
              <w:rPr>
                <w:rFonts w:ascii="Arial" w:hAnsi="Arial" w:cs="Arial"/>
                <w:b/>
                <w:bCs/>
                <w:color w:val="FF0000"/>
                <w:sz w:val="22"/>
                <w:szCs w:val="22"/>
                <w:lang w:eastAsia="en-US"/>
              </w:rPr>
            </w:pPr>
          </w:p>
          <w:p w14:paraId="717429C6"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10737723" w14:textId="77777777" w:rsidR="00A04276" w:rsidRPr="00936306" w:rsidRDefault="00A04276" w:rsidP="00B31AAB">
            <w:pPr>
              <w:spacing w:after="0" w:line="240" w:lineRule="auto"/>
              <w:ind w:left="314"/>
              <w:jc w:val="both"/>
              <w:rPr>
                <w:rFonts w:ascii="Arial" w:hAnsi="Arial" w:cs="Arial"/>
                <w:bCs/>
                <w:i/>
                <w:iCs/>
              </w:rPr>
            </w:pPr>
            <w:r w:rsidRPr="00936306">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38AE23E6"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pagal sutarties vykdymui </w:t>
            </w:r>
            <w:r w:rsidRPr="0019236D">
              <w:rPr>
                <w:rFonts w:ascii="Arial" w:hAnsi="Arial" w:cs="Arial"/>
                <w:bCs/>
              </w:rPr>
              <w:lastRenderedPageBreak/>
              <w:t>prisiimtus įsipareigojimus</w:t>
            </w:r>
          </w:p>
        </w:tc>
      </w:tr>
      <w:tr w:rsidR="00A04276" w:rsidRPr="0019236D" w14:paraId="2D044A05"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3066EAE8"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left w:val="single" w:sz="4" w:space="0" w:color="000000"/>
              <w:bottom w:val="single" w:sz="4" w:space="0" w:color="000000"/>
              <w:right w:val="single" w:sz="4" w:space="0" w:color="000000"/>
            </w:tcBorders>
          </w:tcPr>
          <w:p w14:paraId="774E8C69" w14:textId="77777777" w:rsidR="00A04276" w:rsidRPr="0019236D" w:rsidRDefault="00A04276" w:rsidP="00B31AAB">
            <w:pPr>
              <w:pStyle w:val="Betarp"/>
              <w:jc w:val="both"/>
              <w:rPr>
                <w:rFonts w:ascii="Arial" w:hAnsi="Arial" w:cs="Arial"/>
                <w:sz w:val="22"/>
                <w:szCs w:val="22"/>
                <w:lang w:eastAsia="en-US"/>
              </w:rPr>
            </w:pPr>
            <w:r w:rsidRPr="00314BA0">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tcPr>
          <w:p w14:paraId="1B6D98F3" w14:textId="77777777" w:rsidR="00A04276" w:rsidRPr="00314BA0" w:rsidRDefault="00A04276" w:rsidP="00B31AAB">
            <w:pPr>
              <w:pStyle w:val="Betarp"/>
              <w:jc w:val="both"/>
              <w:rPr>
                <w:rFonts w:ascii="Arial" w:eastAsia="Yu Mincho" w:hAnsi="Arial" w:cs="Arial"/>
                <w:b/>
                <w:bCs/>
                <w:sz w:val="22"/>
                <w:szCs w:val="22"/>
                <w:lang w:eastAsia="en-US"/>
              </w:rPr>
            </w:pPr>
            <w:r w:rsidRPr="00314BA0">
              <w:rPr>
                <w:rFonts w:ascii="Arial" w:eastAsia="Yu Mincho" w:hAnsi="Arial" w:cs="Arial"/>
                <w:b/>
                <w:bCs/>
                <w:sz w:val="22"/>
                <w:szCs w:val="22"/>
                <w:lang w:eastAsia="en-US"/>
              </w:rPr>
              <w:t>VPĮ 46 straipsnio 2¹ dalis</w:t>
            </w:r>
          </w:p>
          <w:p w14:paraId="56915F0B" w14:textId="77777777" w:rsidR="00A04276" w:rsidRPr="00314BA0" w:rsidRDefault="00A04276" w:rsidP="00B31AAB">
            <w:pPr>
              <w:pStyle w:val="Betarp"/>
              <w:jc w:val="both"/>
              <w:rPr>
                <w:rFonts w:ascii="Arial" w:eastAsia="Yu Mincho" w:hAnsi="Arial" w:cs="Arial"/>
                <w:b/>
                <w:bCs/>
                <w:sz w:val="22"/>
                <w:szCs w:val="22"/>
                <w:lang w:eastAsia="en-US"/>
              </w:rPr>
            </w:pPr>
          </w:p>
          <w:p w14:paraId="21F80EC0" w14:textId="77777777" w:rsidR="00A04276" w:rsidRPr="0019236D" w:rsidRDefault="00A04276" w:rsidP="00B31AAB">
            <w:pPr>
              <w:pStyle w:val="Betarp"/>
              <w:jc w:val="both"/>
              <w:rPr>
                <w:rFonts w:ascii="Arial" w:eastAsia="Yu Mincho" w:hAnsi="Arial" w:cs="Arial"/>
                <w:b/>
                <w:bCs/>
                <w:sz w:val="22"/>
                <w:szCs w:val="22"/>
                <w:lang w:eastAsia="en-US"/>
              </w:rPr>
            </w:pPr>
            <w:r w:rsidRPr="00314BA0">
              <w:rPr>
                <w:rFonts w:ascii="Arial" w:eastAsia="Yu Mincho" w:hAnsi="Arial" w:cs="Arial"/>
                <w:b/>
                <w:bCs/>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445AA8DA" w14:textId="77777777" w:rsidR="00A04276" w:rsidRPr="0019236D" w:rsidRDefault="00A04276" w:rsidP="00B31AAB">
            <w:pPr>
              <w:pStyle w:val="Betarp"/>
              <w:jc w:val="both"/>
              <w:rPr>
                <w:rFonts w:ascii="Arial" w:hAnsi="Arial" w:cs="Arial"/>
                <w:sz w:val="22"/>
                <w:szCs w:val="22"/>
                <w:lang w:eastAsia="en-US"/>
              </w:rPr>
            </w:pPr>
            <w:r w:rsidRPr="00314BA0">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tcPr>
          <w:p w14:paraId="650C8983" w14:textId="77777777" w:rsidR="00A04276" w:rsidRPr="0019236D" w:rsidRDefault="00A04276" w:rsidP="00B31AAB">
            <w:pPr>
              <w:spacing w:after="0" w:line="240" w:lineRule="auto"/>
              <w:jc w:val="both"/>
              <w:rPr>
                <w:rFonts w:ascii="Arial" w:hAnsi="Arial" w:cs="Arial"/>
                <w:bCs/>
              </w:rPr>
            </w:pPr>
            <w:r w:rsidRPr="00314BA0">
              <w:rPr>
                <w:rFonts w:ascii="Arial" w:hAnsi="Arial" w:cs="Arial"/>
                <w:bCs/>
              </w:rPr>
              <w:t xml:space="preserve">Tiekėjas, tiekėjų grupės nariai ir (arba) ūkio subjektas, kurio pajėgumais remiasi tiekėjas, pagal </w:t>
            </w:r>
            <w:r w:rsidRPr="00314BA0">
              <w:rPr>
                <w:rFonts w:ascii="Arial" w:hAnsi="Arial" w:cs="Arial"/>
                <w:bCs/>
              </w:rPr>
              <w:lastRenderedPageBreak/>
              <w:t>sutarties vykdymui prisiimtus įsipareigojimus</w:t>
            </w:r>
          </w:p>
        </w:tc>
      </w:tr>
      <w:tr w:rsidR="00A04276" w:rsidRPr="0019236D" w14:paraId="23CE7362"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8987D15"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3</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2D034B3F"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6A87B3"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7BE4D9B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581D6F1"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11FA6B5" w14:textId="77777777" w:rsidR="00A04276" w:rsidRPr="0019236D" w:rsidRDefault="00A04276" w:rsidP="00B31AAB">
            <w:pPr>
              <w:pStyle w:val="Betarp"/>
              <w:jc w:val="both"/>
              <w:rPr>
                <w:rFonts w:ascii="Arial" w:hAnsi="Arial" w:cs="Arial"/>
                <w:b/>
                <w:bCs/>
                <w:sz w:val="22"/>
                <w:szCs w:val="22"/>
                <w:lang w:eastAsia="en-US"/>
              </w:rPr>
            </w:pPr>
          </w:p>
          <w:p w14:paraId="264B285A" w14:textId="77777777" w:rsidR="00A04276" w:rsidRPr="0019236D" w:rsidRDefault="00A04276" w:rsidP="00B31AAB">
            <w:pPr>
              <w:pStyle w:val="Betarp"/>
              <w:jc w:val="both"/>
              <w:rPr>
                <w:rFonts w:ascii="Arial" w:hAnsi="Arial" w:cs="Arial"/>
                <w:b/>
                <w:bCs/>
                <w:sz w:val="22"/>
                <w:szCs w:val="22"/>
                <w:lang w:eastAsia="en-US"/>
              </w:rPr>
            </w:pPr>
            <w:bookmarkStart w:id="0" w:name="_Hlk123819718"/>
            <w:r w:rsidRPr="0019236D">
              <w:rPr>
                <w:rFonts w:ascii="Arial" w:hAnsi="Arial" w:cs="Arial"/>
                <w:bCs/>
                <w:sz w:val="22"/>
                <w:szCs w:val="22"/>
                <w:lang w:eastAsia="en-US"/>
              </w:rPr>
              <w:lastRenderedPageBreak/>
              <w:t>Tačiau ši nuostata netaikoma, jeigu:</w:t>
            </w:r>
          </w:p>
          <w:p w14:paraId="2C57B9D2"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3C807ED0"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bookmarkEnd w:id="0"/>
          <w:p w14:paraId="288DBD04"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609918EB"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6C5DE0BC" w14:textId="77777777" w:rsidR="00A04276" w:rsidRPr="0019236D" w:rsidRDefault="00A04276" w:rsidP="00B31AAB">
            <w:pPr>
              <w:pStyle w:val="Betarp"/>
              <w:jc w:val="both"/>
              <w:rPr>
                <w:rFonts w:ascii="Arial" w:eastAsia="Arial" w:hAnsi="Arial" w:cs="Arial"/>
                <w:sz w:val="22"/>
                <w:szCs w:val="22"/>
              </w:rPr>
            </w:pPr>
          </w:p>
          <w:p w14:paraId="688385AE" w14:textId="77777777" w:rsidR="00A04276" w:rsidRPr="0019236D" w:rsidRDefault="00A04276" w:rsidP="00B31AAB">
            <w:pPr>
              <w:pStyle w:val="Betarp"/>
              <w:jc w:val="both"/>
              <w:rPr>
                <w:rFonts w:ascii="Arial" w:hAnsi="Arial" w:cs="Arial"/>
                <w:bCs/>
                <w:sz w:val="22"/>
                <w:szCs w:val="22"/>
              </w:rPr>
            </w:pPr>
            <w:r w:rsidRPr="0019236D">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18AC47F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sz w:val="22"/>
                <w:szCs w:val="22"/>
              </w:rPr>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2450B953" w14:textId="77777777" w:rsidR="00A04276" w:rsidRPr="0019236D" w:rsidRDefault="00A04276" w:rsidP="00B31AAB">
            <w:pPr>
              <w:pStyle w:val="Betarp"/>
              <w:jc w:val="both"/>
              <w:rPr>
                <w:rFonts w:ascii="Arial" w:hAnsi="Arial" w:cs="Arial"/>
                <w:b/>
                <w:bCs/>
                <w:sz w:val="22"/>
                <w:szCs w:val="22"/>
              </w:rPr>
            </w:pPr>
          </w:p>
          <w:p w14:paraId="47E277A6" w14:textId="77777777" w:rsidR="00A04276" w:rsidRPr="0019236D" w:rsidRDefault="00A04276" w:rsidP="00A04276">
            <w:pPr>
              <w:pStyle w:val="Betarp"/>
              <w:numPr>
                <w:ilvl w:val="0"/>
                <w:numId w:val="8"/>
              </w:numPr>
              <w:jc w:val="both"/>
              <w:rPr>
                <w:rFonts w:ascii="Arial" w:hAnsi="Arial" w:cs="Arial"/>
                <w:sz w:val="22"/>
                <w:szCs w:val="22"/>
              </w:rPr>
            </w:pPr>
            <w:r w:rsidRPr="0019236D">
              <w:rPr>
                <w:rFonts w:ascii="Arial" w:hAnsi="Arial" w:cs="Arial"/>
                <w:sz w:val="22"/>
                <w:szCs w:val="22"/>
              </w:rPr>
              <w:t>išrašo iš teismo sprendimo (jei toks yra) arba Valstybinės mokesčių inspekcijos prie Lietuvos Respublikos finansų ministerijos išduoto dokumento,</w:t>
            </w:r>
          </w:p>
          <w:p w14:paraId="5614F49E" w14:textId="77777777" w:rsidR="00A04276" w:rsidRPr="0019236D" w:rsidRDefault="00A04276" w:rsidP="00A04276">
            <w:pPr>
              <w:pStyle w:val="Betarp"/>
              <w:numPr>
                <w:ilvl w:val="0"/>
                <w:numId w:val="7"/>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CF93F04"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0F372B2"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1683BC0E" w14:textId="77777777" w:rsidR="00A04276" w:rsidRPr="0019236D" w:rsidRDefault="00A04276" w:rsidP="00B31AAB">
            <w:pPr>
              <w:pStyle w:val="Betarp"/>
              <w:jc w:val="both"/>
              <w:rPr>
                <w:rFonts w:ascii="Arial" w:eastAsia="Yu Mincho" w:hAnsi="Arial" w:cs="Arial"/>
                <w:sz w:val="22"/>
                <w:szCs w:val="22"/>
              </w:rPr>
            </w:pPr>
          </w:p>
          <w:p w14:paraId="56D23110"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58B11F32" w14:textId="77777777" w:rsidR="00A04276" w:rsidRPr="0019236D" w:rsidRDefault="00A04276" w:rsidP="00B31AAB">
            <w:pPr>
              <w:pStyle w:val="Betarp"/>
              <w:jc w:val="both"/>
              <w:rPr>
                <w:rFonts w:ascii="Arial" w:hAnsi="Arial" w:cs="Arial"/>
                <w:bCs/>
                <w:sz w:val="22"/>
                <w:szCs w:val="22"/>
              </w:rPr>
            </w:pPr>
          </w:p>
          <w:p w14:paraId="1E06A45F"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FDC96DE" w14:textId="77777777" w:rsidR="00A04276" w:rsidRPr="0019236D" w:rsidRDefault="00A04276" w:rsidP="00B31AAB">
            <w:pPr>
              <w:pStyle w:val="Betarp"/>
              <w:jc w:val="both"/>
              <w:rPr>
                <w:rFonts w:ascii="Arial" w:hAnsi="Arial" w:cs="Arial"/>
                <w:b/>
                <w:bCs/>
                <w:sz w:val="22"/>
                <w:szCs w:val="22"/>
              </w:rPr>
            </w:pPr>
          </w:p>
          <w:p w14:paraId="4C94B1FE"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F7D341D"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01452A62" w14:textId="77777777" w:rsidR="00A04276" w:rsidRPr="0019236D" w:rsidRDefault="00A04276" w:rsidP="00B31AAB">
            <w:pPr>
              <w:pStyle w:val="Betarp"/>
              <w:jc w:val="both"/>
              <w:rPr>
                <w:rFonts w:ascii="Arial" w:hAnsi="Arial" w:cs="Arial"/>
                <w:b/>
                <w:bCs/>
                <w:sz w:val="22"/>
                <w:szCs w:val="22"/>
              </w:rPr>
            </w:pPr>
          </w:p>
          <w:p w14:paraId="5577B02A"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AE2ECC" w14:textId="77777777" w:rsidR="00A04276" w:rsidRPr="0019236D" w:rsidRDefault="00A04276" w:rsidP="00B31AAB">
            <w:pPr>
              <w:pStyle w:val="Betarp"/>
              <w:jc w:val="both"/>
              <w:rPr>
                <w:rFonts w:ascii="Arial" w:hAnsi="Arial" w:cs="Arial"/>
                <w:b/>
                <w:bCs/>
                <w:sz w:val="22"/>
                <w:szCs w:val="22"/>
              </w:rPr>
            </w:pPr>
          </w:p>
          <w:p w14:paraId="144630DD"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2.2) Jeigu tiekėjas yra fizinis asmuo, registruotas Lietuvos Respublikoje, jis pateikia išrašą iš teismo </w:t>
            </w:r>
            <w:r w:rsidRPr="0019236D">
              <w:rPr>
                <w:rFonts w:ascii="Arial" w:hAnsi="Arial" w:cs="Arial"/>
                <w:sz w:val="22"/>
                <w:szCs w:val="22"/>
              </w:rPr>
              <w:lastRenderedPageBreak/>
              <w:t>sprendimo (jei toks yra) arba „Sodros“ išduotą dokumentą, arba valstybės įmonės Registrų centras Lietuvos Respublikos Vyriausybės nustatyta tvarka išduotą dokumentą, patvirtinantį jungtinius kompetentingų institucijų tvarkomus duomenis.</w:t>
            </w:r>
          </w:p>
          <w:p w14:paraId="63CD3F5D" w14:textId="77777777" w:rsidR="00A04276" w:rsidRPr="0019236D" w:rsidRDefault="00A04276" w:rsidP="00B31AAB">
            <w:pPr>
              <w:pStyle w:val="Betarp"/>
              <w:jc w:val="both"/>
              <w:rPr>
                <w:rFonts w:ascii="Arial" w:hAnsi="Arial" w:cs="Arial"/>
                <w:b/>
                <w:bCs/>
                <w:sz w:val="22"/>
                <w:szCs w:val="22"/>
              </w:rPr>
            </w:pPr>
          </w:p>
          <w:p w14:paraId="5404ABA6"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5239E97A"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12BED5EC" w14:textId="77777777" w:rsidR="00A04276" w:rsidRPr="0019236D" w:rsidRDefault="00A04276" w:rsidP="00B31AAB">
            <w:pPr>
              <w:pStyle w:val="Betarp"/>
              <w:jc w:val="both"/>
              <w:rPr>
                <w:rFonts w:ascii="Arial" w:hAnsi="Arial" w:cs="Arial"/>
                <w:b/>
                <w:bCs/>
                <w:sz w:val="22"/>
                <w:szCs w:val="22"/>
              </w:rPr>
            </w:pPr>
          </w:p>
          <w:p w14:paraId="3E218817"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76EAD87" w14:textId="77777777" w:rsidR="00A04276" w:rsidRPr="0019236D" w:rsidRDefault="00A04276" w:rsidP="00B31AAB">
            <w:pPr>
              <w:pStyle w:val="Betarp"/>
              <w:jc w:val="both"/>
              <w:rPr>
                <w:rFonts w:ascii="Arial" w:hAnsi="Arial" w:cs="Arial"/>
                <w:sz w:val="22"/>
                <w:szCs w:val="22"/>
              </w:rPr>
            </w:pPr>
          </w:p>
          <w:p w14:paraId="5C03DF58" w14:textId="77777777" w:rsidR="00A04276" w:rsidRPr="0019236D" w:rsidRDefault="00A04276" w:rsidP="00B31AAB">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9C21DD" w14:textId="77777777" w:rsidR="00A04276" w:rsidRDefault="00A04276" w:rsidP="00B31AAB">
            <w:pPr>
              <w:pStyle w:val="Betarp"/>
              <w:jc w:val="both"/>
              <w:rPr>
                <w:rFonts w:ascii="Arial" w:hAnsi="Arial" w:cs="Arial"/>
                <w:b/>
                <w:bCs/>
                <w:color w:val="FF0000"/>
                <w:sz w:val="22"/>
                <w:szCs w:val="22"/>
                <w:lang w:eastAsia="en-US"/>
              </w:rPr>
            </w:pPr>
          </w:p>
          <w:p w14:paraId="4FCBEE88"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5D8AA9AD" w14:textId="77777777" w:rsidR="00A04276" w:rsidRPr="0019236D" w:rsidRDefault="00A04276" w:rsidP="00B31AAB">
            <w:pPr>
              <w:spacing w:after="0" w:line="240" w:lineRule="auto"/>
              <w:ind w:left="45"/>
              <w:jc w:val="both"/>
              <w:rPr>
                <w:rFonts w:ascii="Arial" w:hAnsi="Arial" w:cs="Arial"/>
                <w:bCs/>
              </w:rPr>
            </w:pPr>
            <w:r w:rsidRPr="00936306">
              <w:rPr>
                <w:rFonts w:ascii="Arial" w:hAnsi="Arial" w:cs="Arial"/>
                <w:bCs/>
                <w:i/>
                <w:iCs/>
              </w:rPr>
              <w:t xml:space="preserve">Pažymų, patvirtinančių VPĮ 46 straipsnyje nurodytų tiekėjo pašalinimo pagrindų nebuvimą, pateikti nereikalaujama. Jų </w:t>
            </w:r>
            <w:r w:rsidRPr="00936306">
              <w:rPr>
                <w:rFonts w:ascii="Arial" w:hAnsi="Arial" w:cs="Arial"/>
                <w:bCs/>
                <w:i/>
                <w:iCs/>
              </w:rPr>
              <w:lastRenderedPageBreak/>
              <w:t>perkančioji organizacija reikalaus tik turėdama pagrįstų abejonių dėl tiekėjo patikimumo</w:t>
            </w:r>
            <w:r w:rsidRPr="00936306">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tcPr>
          <w:p w14:paraId="2B9C3C9F" w14:textId="77777777" w:rsidR="00A04276" w:rsidRPr="0019236D" w:rsidRDefault="00A04276" w:rsidP="00B31AAB">
            <w:pPr>
              <w:tabs>
                <w:tab w:val="left" w:pos="328"/>
              </w:tabs>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A04276" w:rsidRPr="0019236D" w14:paraId="358D8D11"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422D455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4</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5DCA63D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865EAC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38ECB7CC" w14:textId="77777777" w:rsidR="00A04276" w:rsidRPr="0019236D" w:rsidRDefault="00A04276" w:rsidP="00B31AAB">
            <w:pPr>
              <w:pStyle w:val="Betarp"/>
              <w:jc w:val="both"/>
              <w:rPr>
                <w:rFonts w:ascii="Arial" w:eastAsia="Yu Mincho" w:hAnsi="Arial" w:cs="Arial"/>
                <w:sz w:val="22"/>
                <w:szCs w:val="22"/>
              </w:rPr>
            </w:pPr>
          </w:p>
          <w:p w14:paraId="6C53EF57"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6B11BB76"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2519C93"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FF06CE0"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3C3C788E"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26987C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5</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58B1637"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3E020E8"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785B57E4"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6347D085" w14:textId="77777777" w:rsidR="00A04276" w:rsidRPr="0019236D" w:rsidRDefault="00A04276" w:rsidP="00B31AAB">
            <w:pPr>
              <w:pStyle w:val="Betarp"/>
              <w:jc w:val="both"/>
              <w:rPr>
                <w:rFonts w:ascii="Arial" w:eastAsia="Yu Mincho" w:hAnsi="Arial" w:cs="Arial"/>
                <w:sz w:val="22"/>
                <w:szCs w:val="22"/>
              </w:rPr>
            </w:pPr>
          </w:p>
          <w:p w14:paraId="5517608C"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7CDFB9B7"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DE4A009" w14:textId="77777777" w:rsidR="00A04276" w:rsidRPr="0019236D" w:rsidRDefault="00A04276" w:rsidP="00B31AAB">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6DC4B2B"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4E1847C6"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6E9A172"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6</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BE385A7" w14:textId="77777777" w:rsidR="00A04276" w:rsidRPr="0019236D" w:rsidRDefault="00A04276" w:rsidP="00B31AAB">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28B3F9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131381AA" w14:textId="77777777" w:rsidR="00A04276" w:rsidRPr="0019236D" w:rsidRDefault="00A04276" w:rsidP="00B31AAB">
            <w:pPr>
              <w:pStyle w:val="Betarp"/>
              <w:jc w:val="both"/>
              <w:rPr>
                <w:rFonts w:ascii="Arial" w:eastAsia="Yu Mincho" w:hAnsi="Arial" w:cs="Arial"/>
                <w:sz w:val="22"/>
                <w:szCs w:val="22"/>
              </w:rPr>
            </w:pPr>
          </w:p>
          <w:p w14:paraId="6E620942"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420A1326"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178D817B"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AAD1C02"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545897F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48668F9"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7</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375DD78"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BE033C"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19236D">
              <w:rPr>
                <w:rFonts w:ascii="Arial" w:hAnsi="Arial" w:cs="Arial"/>
                <w:bCs/>
                <w:sz w:val="22"/>
                <w:szCs w:val="22"/>
              </w:rPr>
              <w:lastRenderedPageBreak/>
              <w:t xml:space="preserve">buvo pašalintas iš pirkimo ar koncesijos suteikimo procedūrų. </w:t>
            </w:r>
          </w:p>
          <w:p w14:paraId="238EE8F2"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C8B3EB7" w14:textId="77777777" w:rsidR="00A04276" w:rsidRPr="0019236D" w:rsidRDefault="00A04276" w:rsidP="00B31AAB">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44F1D22A"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0C186D61" w14:textId="77777777" w:rsidR="00A04276" w:rsidRPr="0019236D" w:rsidRDefault="00A04276" w:rsidP="00B31AAB">
            <w:pPr>
              <w:pStyle w:val="Betarp"/>
              <w:jc w:val="both"/>
              <w:rPr>
                <w:rFonts w:ascii="Arial" w:eastAsia="Yu Mincho" w:hAnsi="Arial" w:cs="Arial"/>
                <w:sz w:val="22"/>
                <w:szCs w:val="22"/>
              </w:rPr>
            </w:pPr>
          </w:p>
          <w:p w14:paraId="2028C6BB"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75CB904"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1B32BA6D" w14:textId="77777777" w:rsidR="00A04276" w:rsidRPr="0019236D" w:rsidRDefault="00A04276" w:rsidP="00B31AAB">
            <w:pPr>
              <w:pStyle w:val="Betarp"/>
              <w:jc w:val="both"/>
              <w:rPr>
                <w:rFonts w:ascii="Arial" w:hAnsi="Arial" w:cs="Arial"/>
                <w:bCs/>
                <w:iCs/>
                <w:sz w:val="22"/>
                <w:szCs w:val="22"/>
                <w:lang w:eastAsia="en-US"/>
              </w:rPr>
            </w:pPr>
          </w:p>
          <w:p w14:paraId="0426B7A0" w14:textId="77777777" w:rsidR="00A04276" w:rsidRPr="0019236D" w:rsidRDefault="00A04276" w:rsidP="00B31AAB">
            <w:pPr>
              <w:pStyle w:val="Betarp"/>
              <w:jc w:val="both"/>
              <w:rPr>
                <w:rFonts w:ascii="Arial" w:hAnsi="Arial" w:cs="Arial"/>
                <w:bCs/>
                <w:iCs/>
                <w:sz w:val="22"/>
                <w:szCs w:val="22"/>
                <w:lang w:eastAsia="en-US"/>
              </w:rPr>
            </w:pPr>
          </w:p>
          <w:p w14:paraId="5C5F284D"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999EE22" w14:textId="77777777" w:rsidR="00A04276" w:rsidRPr="0019236D" w:rsidRDefault="00A04276" w:rsidP="00B31AAB">
            <w:pPr>
              <w:pStyle w:val="Betarp"/>
              <w:jc w:val="both"/>
              <w:rPr>
                <w:rFonts w:ascii="Arial" w:hAnsi="Arial" w:cs="Arial"/>
                <w:b/>
                <w:bCs/>
                <w:sz w:val="22"/>
                <w:szCs w:val="22"/>
              </w:rPr>
            </w:pPr>
          </w:p>
          <w:p w14:paraId="3151783A" w14:textId="77777777" w:rsidR="00A04276" w:rsidRPr="0019236D" w:rsidRDefault="00A04276" w:rsidP="00B31AAB">
            <w:pPr>
              <w:pStyle w:val="Betarp"/>
              <w:jc w:val="both"/>
              <w:rPr>
                <w:rFonts w:ascii="Arial" w:hAnsi="Arial" w:cs="Arial"/>
                <w:sz w:val="22"/>
                <w:szCs w:val="22"/>
                <w:u w:val="single"/>
              </w:rPr>
            </w:pPr>
            <w:hyperlink r:id="rId9">
              <w:r w:rsidRPr="0019236D">
                <w:rPr>
                  <w:rStyle w:val="Hipersaitas"/>
                  <w:rFonts w:ascii="Arial" w:hAnsi="Arial" w:cs="Arial"/>
                  <w:sz w:val="22"/>
                  <w:szCs w:val="22"/>
                </w:rPr>
                <w:t>https://vpt.lrv.lt/melaginga-informacija-pateikusiu-tiekeju-sarasas-3</w:t>
              </w:r>
            </w:hyperlink>
          </w:p>
          <w:p w14:paraId="1D7E15CD" w14:textId="77777777" w:rsidR="00A04276" w:rsidRPr="0019236D" w:rsidRDefault="00A04276" w:rsidP="00B31AAB">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9170CF4"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67EC8B78"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65CA1EA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8</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75459"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323BA616"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355F65F8" w14:textId="77777777" w:rsidR="00A04276" w:rsidRPr="0019236D" w:rsidRDefault="00A04276" w:rsidP="00B31AAB">
            <w:pPr>
              <w:pStyle w:val="Betarp"/>
              <w:jc w:val="both"/>
              <w:rPr>
                <w:rFonts w:ascii="Arial" w:eastAsia="Yu Mincho" w:hAnsi="Arial" w:cs="Arial"/>
                <w:sz w:val="22"/>
                <w:szCs w:val="22"/>
              </w:rPr>
            </w:pPr>
          </w:p>
          <w:p w14:paraId="27D7BBFA" w14:textId="77777777" w:rsidR="00A04276" w:rsidRPr="0019236D" w:rsidRDefault="00A04276" w:rsidP="00B31AAB">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A533A58" w14:textId="77777777" w:rsidR="00A04276" w:rsidRPr="0019236D" w:rsidRDefault="00A04276" w:rsidP="00B31AAB">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5F1F141"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DC0EF54"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DAA4381"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56BD166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8AF721A"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t>9</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944C8" w14:textId="77777777" w:rsidR="00A04276" w:rsidRPr="0019236D" w:rsidRDefault="00A04276" w:rsidP="00B31AAB">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19236D">
              <w:rPr>
                <w:rFonts w:ascii="Arial" w:hAnsi="Arial" w:cs="Arial"/>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9097E1"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19236D">
              <w:rPr>
                <w:rFonts w:ascii="Arial" w:hAnsi="Arial" w:cs="Arial"/>
              </w:rPr>
              <w:lastRenderedPageBreak/>
              <w:t>buvo pareikalauta atlyginti žalą ar taikomos kitos panašios sankcijos.</w:t>
            </w:r>
          </w:p>
          <w:p w14:paraId="111F69E2" w14:textId="77777777" w:rsidR="00A04276" w:rsidRPr="0019236D" w:rsidRDefault="00A04276" w:rsidP="00B31AAB">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D2DC01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5F2F2D03" w14:textId="77777777" w:rsidR="00A04276" w:rsidRPr="0019236D" w:rsidRDefault="00A04276" w:rsidP="00B31AAB">
            <w:pPr>
              <w:pStyle w:val="Betarp"/>
              <w:jc w:val="both"/>
              <w:rPr>
                <w:rFonts w:ascii="Arial" w:eastAsia="Yu Mincho" w:hAnsi="Arial" w:cs="Arial"/>
                <w:sz w:val="22"/>
                <w:szCs w:val="22"/>
              </w:rPr>
            </w:pPr>
          </w:p>
          <w:p w14:paraId="2FDEB344" w14:textId="77777777" w:rsidR="00A04276" w:rsidRPr="0019236D" w:rsidRDefault="00A04276" w:rsidP="00B31AAB">
            <w:pPr>
              <w:pStyle w:val="Betarp"/>
              <w:jc w:val="both"/>
              <w:rPr>
                <w:rFonts w:ascii="Arial" w:eastAsia="Yu Mincho" w:hAnsi="Arial" w:cs="Arial"/>
                <w:sz w:val="22"/>
                <w:szCs w:val="22"/>
              </w:rPr>
            </w:pPr>
            <w:r w:rsidRPr="0019236D">
              <w:rPr>
                <w:rFonts w:ascii="Arial" w:eastAsia="Yu Mincho" w:hAnsi="Arial" w:cs="Arial"/>
                <w:sz w:val="22"/>
                <w:szCs w:val="22"/>
              </w:rPr>
              <w:lastRenderedPageBreak/>
              <w:t>EBVPD</w:t>
            </w:r>
            <w:r w:rsidRPr="0019236D">
              <w:rPr>
                <w:rFonts w:ascii="Arial" w:eastAsia="Arial" w:hAnsi="Arial" w:cs="Arial"/>
                <w:sz w:val="22"/>
                <w:szCs w:val="22"/>
              </w:rPr>
              <w:t xml:space="preserve"> III dalies C14 punktas</w:t>
            </w:r>
          </w:p>
          <w:p w14:paraId="0D90161E" w14:textId="77777777" w:rsidR="00A04276" w:rsidRPr="0019236D" w:rsidRDefault="00A04276" w:rsidP="00B31AAB">
            <w:pPr>
              <w:spacing w:after="0" w:line="240" w:lineRule="auto"/>
              <w:jc w:val="both"/>
              <w:rPr>
                <w:rFonts w:ascii="Arial" w:hAnsi="Arial" w:cs="Arial"/>
                <w:bCs/>
              </w:rPr>
            </w:pPr>
          </w:p>
          <w:p w14:paraId="6BAD2B47" w14:textId="77777777" w:rsidR="00A04276" w:rsidRPr="0019236D" w:rsidRDefault="00A04276" w:rsidP="00B31AAB">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D622D57"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6A7247D5" w14:textId="77777777" w:rsidR="00A04276" w:rsidRPr="0019236D" w:rsidRDefault="00A04276" w:rsidP="00B31AAB">
            <w:pPr>
              <w:pStyle w:val="Betarp"/>
              <w:jc w:val="both"/>
              <w:rPr>
                <w:rFonts w:ascii="Arial" w:hAnsi="Arial" w:cs="Arial"/>
                <w:bCs/>
                <w:iCs/>
                <w:sz w:val="22"/>
                <w:szCs w:val="22"/>
                <w:lang w:eastAsia="en-US"/>
              </w:rPr>
            </w:pPr>
          </w:p>
          <w:p w14:paraId="3D3A9F8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D05EBA3" w14:textId="77777777" w:rsidR="00A04276" w:rsidRPr="0019236D" w:rsidRDefault="00A04276" w:rsidP="00B31AAB">
            <w:pPr>
              <w:pStyle w:val="Betarp"/>
              <w:jc w:val="both"/>
              <w:rPr>
                <w:rFonts w:ascii="Arial" w:hAnsi="Arial" w:cs="Arial"/>
                <w:sz w:val="22"/>
                <w:szCs w:val="22"/>
              </w:rPr>
            </w:pPr>
          </w:p>
          <w:p w14:paraId="372D828A" w14:textId="77777777" w:rsidR="00A04276" w:rsidRPr="0019236D" w:rsidRDefault="00A04276" w:rsidP="00B31AAB">
            <w:pPr>
              <w:pStyle w:val="Betarp"/>
              <w:jc w:val="both"/>
              <w:rPr>
                <w:rStyle w:val="Hipersaitas"/>
                <w:rFonts w:ascii="Arial" w:hAnsi="Arial" w:cs="Arial"/>
                <w:sz w:val="22"/>
                <w:szCs w:val="22"/>
              </w:rPr>
            </w:pPr>
            <w:hyperlink r:id="rId10" w:history="1">
              <w:r w:rsidRPr="0019236D">
                <w:rPr>
                  <w:rStyle w:val="Hipersaitas"/>
                  <w:rFonts w:ascii="Arial" w:hAnsi="Arial" w:cs="Arial"/>
                  <w:sz w:val="22"/>
                  <w:szCs w:val="22"/>
                </w:rPr>
                <w:t>https://vpt.lrv.lt/lt/pasalinimo-pagrindai-1/nepatikimi-tiekejai-1</w:t>
              </w:r>
            </w:hyperlink>
          </w:p>
          <w:p w14:paraId="67F5B60E" w14:textId="77777777" w:rsidR="00A04276" w:rsidRPr="0019236D" w:rsidRDefault="00A04276" w:rsidP="00B31AAB">
            <w:pPr>
              <w:pStyle w:val="Betarp"/>
              <w:jc w:val="both"/>
              <w:rPr>
                <w:rFonts w:ascii="Arial" w:hAnsi="Arial" w:cs="Arial"/>
                <w:sz w:val="22"/>
                <w:szCs w:val="22"/>
              </w:rPr>
            </w:pPr>
          </w:p>
          <w:p w14:paraId="585633B1" w14:textId="77777777" w:rsidR="00A04276" w:rsidRPr="0019236D" w:rsidRDefault="00A04276" w:rsidP="00B31AAB">
            <w:pPr>
              <w:pStyle w:val="Betarp"/>
              <w:jc w:val="both"/>
              <w:rPr>
                <w:rFonts w:ascii="Arial" w:hAnsi="Arial" w:cs="Arial"/>
                <w:sz w:val="22"/>
                <w:szCs w:val="22"/>
              </w:rPr>
            </w:pPr>
            <w:hyperlink r:id="rId11" w:history="1">
              <w:r w:rsidRPr="0019236D">
                <w:rPr>
                  <w:rStyle w:val="Hipersaitas"/>
                  <w:rFonts w:ascii="Arial" w:hAnsi="Arial" w:cs="Arial"/>
                  <w:sz w:val="22"/>
                  <w:szCs w:val="22"/>
                </w:rPr>
                <w:t>https://vpt.lrv.lt/lt/pasalinimo-pagrindai-1/nepatikimu-koncesininku-sarasas-1/nepatikimu-koncesininku-sarasas</w:t>
              </w:r>
            </w:hyperlink>
          </w:p>
          <w:p w14:paraId="7E09E9C2"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D59BD39"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A04276" w:rsidRPr="0019236D" w14:paraId="35062DE6"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2F10B646"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lastRenderedPageBreak/>
              <w:t>10</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D5AE5"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A04D742" w14:textId="77777777" w:rsidR="00A04276" w:rsidRPr="0019236D" w:rsidRDefault="00A04276" w:rsidP="00B31AAB">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6C2F78A"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a papunktis</w:t>
            </w:r>
          </w:p>
          <w:p w14:paraId="209F26A7" w14:textId="77777777" w:rsidR="00A04276" w:rsidRPr="0019236D" w:rsidRDefault="00A04276" w:rsidP="00B31AAB">
            <w:pPr>
              <w:pStyle w:val="Betarp"/>
              <w:jc w:val="both"/>
              <w:rPr>
                <w:rFonts w:ascii="Arial" w:eastAsia="Yu Mincho" w:hAnsi="Arial" w:cs="Arial"/>
                <w:sz w:val="22"/>
                <w:szCs w:val="22"/>
              </w:rPr>
            </w:pPr>
          </w:p>
          <w:p w14:paraId="149A8D04"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08209CB6"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 xml:space="preserve">Iš Lietuvoje įsteigtų subjektų įrodančių dokumentų nereikalaujama. Užtenka pateikto EBVPD. </w:t>
            </w:r>
            <w:r w:rsidRPr="0019236D">
              <w:rPr>
                <w:rFonts w:ascii="Arial" w:hAnsi="Arial" w:cs="Arial"/>
                <w:sz w:val="22"/>
                <w:szCs w:val="22"/>
              </w:rPr>
              <w:t>Priimant sprendimus dėl tiekėjo pašalinimo iš pirkimo 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2" w:history="1">
              <w:r w:rsidRPr="0019236D">
                <w:rPr>
                  <w:rStyle w:val="Hipersaitas"/>
                  <w:rFonts w:ascii="Arial" w:hAnsi="Arial" w:cs="Arial"/>
                  <w:sz w:val="22"/>
                  <w:szCs w:val="22"/>
                </w:rPr>
                <w:t>https://www.registrucentras.lt/jar/p/index.php</w:t>
              </w:r>
            </w:hyperlink>
          </w:p>
          <w:p w14:paraId="6628A5D1"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406E2981" w14:textId="77777777" w:rsidR="00A04276" w:rsidRPr="0019236D" w:rsidRDefault="00A04276" w:rsidP="00B31AAB">
            <w:pPr>
              <w:pStyle w:val="Betarp"/>
              <w:jc w:val="both"/>
              <w:rPr>
                <w:rFonts w:ascii="Arial" w:hAnsi="Arial" w:cs="Arial"/>
                <w:sz w:val="22"/>
                <w:szCs w:val="22"/>
                <w:lang w:eastAsia="en-US"/>
              </w:rPr>
            </w:pPr>
            <w:hyperlink r:id="rId13" w:history="1">
              <w:r w:rsidRPr="0019236D">
                <w:rPr>
                  <w:rStyle w:val="Hipersaitas"/>
                  <w:rFonts w:ascii="Arial" w:hAnsi="Arial" w:cs="Arial"/>
                  <w:sz w:val="22"/>
                  <w:szCs w:val="22"/>
                </w:rPr>
                <w:t>https://vpt.lrv.lt/lt/naujienos/finansiniu-ataskaitu-nepateikimas-gali-tapti-kliutimi-dalyvauti-viesuosiuose-pirkimuose</w:t>
              </w:r>
            </w:hyperlink>
          </w:p>
          <w:p w14:paraId="5D3B06E3"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C84282D"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1F80EB5A"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491BAB71"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t>1</w:t>
            </w:r>
            <w:r>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58CF48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4B8EB1A5"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3C41DA69" w14:textId="77777777" w:rsidR="00A04276" w:rsidRPr="0019236D" w:rsidRDefault="00A04276" w:rsidP="00B31AAB">
            <w:pPr>
              <w:pStyle w:val="Betarp"/>
              <w:jc w:val="both"/>
              <w:rPr>
                <w:rFonts w:ascii="Arial" w:eastAsia="Yu Mincho" w:hAnsi="Arial" w:cs="Arial"/>
                <w:sz w:val="22"/>
                <w:szCs w:val="22"/>
              </w:rPr>
            </w:pPr>
          </w:p>
          <w:p w14:paraId="4564D552" w14:textId="77777777" w:rsidR="00A04276" w:rsidRPr="0019236D" w:rsidRDefault="00A04276" w:rsidP="00B31AAB">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8588933"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7943E46" w14:textId="77777777" w:rsidR="00A04276" w:rsidRPr="0019236D" w:rsidRDefault="00A04276" w:rsidP="00B31AAB">
            <w:pPr>
              <w:pStyle w:val="Betarp"/>
              <w:jc w:val="both"/>
              <w:rPr>
                <w:rFonts w:ascii="Arial" w:hAnsi="Arial" w:cs="Arial"/>
                <w:b/>
                <w:bCs/>
                <w:iCs/>
                <w:sz w:val="22"/>
                <w:szCs w:val="22"/>
                <w:lang w:eastAsia="en-US"/>
              </w:rPr>
            </w:pPr>
          </w:p>
          <w:p w14:paraId="5D25C79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4">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0D67B71E"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EE8AEA5"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112C7640"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2FD19564"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lastRenderedPageBreak/>
              <w:t>1</w:t>
            </w:r>
            <w:r>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165CF1E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06B9C759"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2021684B" w14:textId="77777777" w:rsidR="00A04276" w:rsidRPr="0019236D" w:rsidRDefault="00A04276" w:rsidP="00B31AAB">
            <w:pPr>
              <w:pStyle w:val="Betarp"/>
              <w:jc w:val="both"/>
              <w:rPr>
                <w:rFonts w:ascii="Arial" w:eastAsia="Yu Mincho" w:hAnsi="Arial" w:cs="Arial"/>
                <w:sz w:val="22"/>
                <w:szCs w:val="22"/>
              </w:rPr>
            </w:pPr>
          </w:p>
          <w:p w14:paraId="3CAAB93F" w14:textId="77777777" w:rsidR="00A04276" w:rsidRPr="0019236D" w:rsidRDefault="00A04276" w:rsidP="00B31AAB">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7C9181F8"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534105C" w14:textId="77777777" w:rsidR="00A04276" w:rsidRPr="0019236D" w:rsidRDefault="00A04276" w:rsidP="00B31AAB">
            <w:pPr>
              <w:pStyle w:val="Betarp"/>
              <w:jc w:val="both"/>
              <w:rPr>
                <w:rFonts w:ascii="Arial" w:hAnsi="Arial" w:cs="Arial"/>
                <w:bCs/>
                <w:iCs/>
                <w:sz w:val="22"/>
                <w:szCs w:val="22"/>
                <w:lang w:eastAsia="en-US"/>
              </w:rPr>
            </w:pPr>
          </w:p>
          <w:p w14:paraId="696490A1" w14:textId="77777777" w:rsidR="00A04276" w:rsidRPr="0019236D" w:rsidRDefault="00A04276" w:rsidP="00B31AAB">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20D7064" w14:textId="77777777" w:rsidR="00A04276" w:rsidRPr="0019236D" w:rsidRDefault="00A04276" w:rsidP="00B31AAB">
            <w:pPr>
              <w:pStyle w:val="Betarp"/>
              <w:jc w:val="both"/>
              <w:rPr>
                <w:rFonts w:ascii="Arial" w:hAnsi="Arial" w:cs="Arial"/>
                <w:bCs/>
                <w:sz w:val="22"/>
                <w:szCs w:val="22"/>
              </w:rPr>
            </w:pPr>
            <w:hyperlink r:id="rId15"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689D887D"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E8A0D48"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72FECCD9"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1C128B9"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t>13.</w:t>
            </w:r>
          </w:p>
        </w:tc>
        <w:tc>
          <w:tcPr>
            <w:tcW w:w="1779" w:type="pct"/>
            <w:tcBorders>
              <w:top w:val="single" w:sz="4" w:space="0" w:color="000000"/>
              <w:left w:val="single" w:sz="4" w:space="0" w:color="000000"/>
              <w:bottom w:val="single" w:sz="4" w:space="0" w:color="000000"/>
              <w:right w:val="single" w:sz="4" w:space="0" w:color="000000"/>
            </w:tcBorders>
          </w:tcPr>
          <w:p w14:paraId="1A44393F" w14:textId="77777777" w:rsidR="00A04276" w:rsidRPr="0019236D" w:rsidRDefault="00A04276" w:rsidP="00B31AAB">
            <w:pPr>
              <w:spacing w:after="0" w:line="240" w:lineRule="auto"/>
              <w:jc w:val="both"/>
              <w:rPr>
                <w:rFonts w:ascii="Arial" w:hAnsi="Arial" w:cs="Arial"/>
              </w:rPr>
            </w:pPr>
            <w:r>
              <w:rPr>
                <w:rFonts w:ascii="Arial" w:hAnsi="Arial" w:cs="Arial"/>
              </w:rPr>
              <w:t xml:space="preserve">Tiekėjas </w:t>
            </w:r>
            <w:r w:rsidRPr="00181335">
              <w:rPr>
                <w:rFonts w:ascii="Arial" w:hAnsi="Arial" w:cs="Arial"/>
              </w:rPr>
              <w:t xml:space="preserve">yra padaręs rimtą profesinį pažeidimą (išskyrus </w:t>
            </w:r>
            <w:r>
              <w:rPr>
                <w:rFonts w:ascii="Arial" w:hAnsi="Arial" w:cs="Arial"/>
              </w:rPr>
              <w:t>VPĮ 46</w:t>
            </w:r>
            <w:r w:rsidRPr="00181335">
              <w:rPr>
                <w:rFonts w:ascii="Arial" w:hAnsi="Arial" w:cs="Arial"/>
              </w:rPr>
              <w:t xml:space="preserve"> straipsnio 4 dalies 7 punkte nurodytą pažeidimą),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w:t>
            </w:r>
            <w:r>
              <w:rPr>
                <w:rFonts w:ascii="Arial" w:hAnsi="Arial" w:cs="Arial"/>
              </w:rPr>
              <w:t>eri</w:t>
            </w:r>
            <w:r w:rsidRPr="00181335">
              <w:rPr>
                <w:rFonts w:ascii="Arial" w:hAnsi="Arial" w:cs="Arial"/>
              </w:rPr>
              <w:t xml:space="preserve"> metai.</w:t>
            </w:r>
          </w:p>
        </w:tc>
        <w:tc>
          <w:tcPr>
            <w:tcW w:w="577" w:type="pct"/>
            <w:tcBorders>
              <w:top w:val="single" w:sz="4" w:space="0" w:color="000000"/>
              <w:left w:val="single" w:sz="4" w:space="0" w:color="000000"/>
              <w:bottom w:val="single" w:sz="4" w:space="0" w:color="000000"/>
              <w:right w:val="single" w:sz="4" w:space="0" w:color="000000"/>
            </w:tcBorders>
          </w:tcPr>
          <w:p w14:paraId="4654D910" w14:textId="77777777" w:rsidR="00A04276" w:rsidRPr="00181335" w:rsidRDefault="00A04276" w:rsidP="00B31AAB">
            <w:pPr>
              <w:pStyle w:val="Betarp"/>
              <w:jc w:val="both"/>
              <w:rPr>
                <w:rFonts w:ascii="Arial" w:eastAsia="Yu Mincho" w:hAnsi="Arial" w:cs="Arial"/>
                <w:b/>
                <w:bCs/>
                <w:sz w:val="22"/>
                <w:szCs w:val="22"/>
              </w:rPr>
            </w:pPr>
            <w:r w:rsidRPr="00181335">
              <w:rPr>
                <w:rFonts w:ascii="Arial" w:eastAsia="Yu Mincho" w:hAnsi="Arial" w:cs="Arial"/>
                <w:b/>
                <w:bCs/>
                <w:sz w:val="22"/>
                <w:szCs w:val="22"/>
              </w:rPr>
              <w:t xml:space="preserve">VPĮ 46 straipsnio </w:t>
            </w:r>
            <w:r>
              <w:rPr>
                <w:rFonts w:ascii="Arial" w:eastAsia="Yu Mincho" w:hAnsi="Arial" w:cs="Arial"/>
                <w:b/>
                <w:bCs/>
                <w:sz w:val="22"/>
                <w:szCs w:val="22"/>
              </w:rPr>
              <w:t>6</w:t>
            </w:r>
            <w:r w:rsidRPr="00181335">
              <w:rPr>
                <w:rFonts w:ascii="Arial" w:eastAsia="Yu Mincho" w:hAnsi="Arial" w:cs="Arial"/>
                <w:b/>
                <w:bCs/>
                <w:sz w:val="22"/>
                <w:szCs w:val="22"/>
              </w:rPr>
              <w:t xml:space="preserve"> dalies </w:t>
            </w:r>
            <w:r>
              <w:rPr>
                <w:rFonts w:ascii="Arial" w:eastAsia="Yu Mincho" w:hAnsi="Arial" w:cs="Arial"/>
                <w:b/>
                <w:bCs/>
                <w:sz w:val="22"/>
                <w:szCs w:val="22"/>
              </w:rPr>
              <w:t>3</w:t>
            </w:r>
            <w:r w:rsidRPr="00181335">
              <w:rPr>
                <w:rFonts w:ascii="Arial" w:eastAsia="Yu Mincho" w:hAnsi="Arial" w:cs="Arial"/>
                <w:b/>
                <w:bCs/>
                <w:sz w:val="22"/>
                <w:szCs w:val="22"/>
              </w:rPr>
              <w:t xml:space="preserve"> punkt</w:t>
            </w:r>
            <w:r>
              <w:rPr>
                <w:rFonts w:ascii="Arial" w:eastAsia="Yu Mincho" w:hAnsi="Arial" w:cs="Arial"/>
                <w:b/>
                <w:bCs/>
                <w:sz w:val="22"/>
                <w:szCs w:val="22"/>
              </w:rPr>
              <w:t>as</w:t>
            </w:r>
          </w:p>
          <w:p w14:paraId="401816FA" w14:textId="77777777" w:rsidR="00A04276" w:rsidRPr="00181335" w:rsidRDefault="00A04276" w:rsidP="00B31AAB">
            <w:pPr>
              <w:pStyle w:val="Betarp"/>
              <w:jc w:val="both"/>
              <w:rPr>
                <w:rFonts w:ascii="Arial" w:eastAsia="Yu Mincho" w:hAnsi="Arial" w:cs="Arial"/>
                <w:b/>
                <w:bCs/>
                <w:sz w:val="22"/>
                <w:szCs w:val="22"/>
              </w:rPr>
            </w:pPr>
          </w:p>
          <w:p w14:paraId="77363854" w14:textId="77777777" w:rsidR="00A04276" w:rsidRPr="00181335" w:rsidRDefault="00A04276" w:rsidP="00B31AAB">
            <w:pPr>
              <w:pStyle w:val="Betarp"/>
              <w:jc w:val="both"/>
              <w:rPr>
                <w:rFonts w:ascii="Arial" w:eastAsia="Yu Mincho" w:hAnsi="Arial" w:cs="Arial"/>
                <w:sz w:val="22"/>
                <w:szCs w:val="22"/>
              </w:rPr>
            </w:pPr>
            <w:r w:rsidRPr="00181335">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761BE19A" w14:textId="77777777" w:rsidR="00A04276" w:rsidRPr="00181335" w:rsidRDefault="00A04276" w:rsidP="00B31AAB">
            <w:pPr>
              <w:pStyle w:val="Betarp"/>
              <w:jc w:val="both"/>
              <w:rPr>
                <w:rFonts w:ascii="Arial" w:hAnsi="Arial" w:cs="Arial"/>
                <w:sz w:val="22"/>
                <w:szCs w:val="22"/>
                <w:lang w:eastAsia="en-US"/>
              </w:rPr>
            </w:pPr>
            <w:r w:rsidRPr="00181335">
              <w:rPr>
                <w:rFonts w:ascii="Arial" w:hAnsi="Arial" w:cs="Arial"/>
                <w:sz w:val="22"/>
                <w:szCs w:val="22"/>
                <w:lang w:eastAsia="en-US"/>
              </w:rPr>
              <w:t>Iš Lietuvoje įsteigtų subjektų įrodančių dokumentų nereikalaujama. Užtenka pateikto EBVPD.</w:t>
            </w:r>
          </w:p>
          <w:p w14:paraId="26AAD126" w14:textId="77777777" w:rsidR="00A04276" w:rsidRPr="00181335" w:rsidRDefault="00A04276" w:rsidP="00B31AAB">
            <w:pPr>
              <w:pStyle w:val="Betarp"/>
              <w:jc w:val="both"/>
              <w:rPr>
                <w:rFonts w:ascii="Arial" w:hAnsi="Arial" w:cs="Arial"/>
                <w:sz w:val="22"/>
                <w:szCs w:val="22"/>
                <w:lang w:eastAsia="en-US"/>
              </w:rPr>
            </w:pPr>
          </w:p>
          <w:p w14:paraId="0226708E" w14:textId="77777777" w:rsidR="00A04276" w:rsidRDefault="00A04276" w:rsidP="00B31AAB">
            <w:pPr>
              <w:pStyle w:val="Betarp"/>
              <w:jc w:val="both"/>
              <w:rPr>
                <w:rFonts w:ascii="Arial" w:hAnsi="Arial" w:cs="Arial"/>
                <w:b/>
                <w:bCs/>
                <w:sz w:val="22"/>
                <w:szCs w:val="22"/>
                <w:lang w:eastAsia="en-US"/>
              </w:rPr>
            </w:pPr>
            <w:r w:rsidRPr="00181335">
              <w:rPr>
                <w:rFonts w:ascii="Arial" w:hAnsi="Arial" w:cs="Arial"/>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7B8B195" w14:textId="77777777" w:rsidR="00A04276" w:rsidRPr="00181335" w:rsidRDefault="00A04276" w:rsidP="00B31AAB">
            <w:pPr>
              <w:pStyle w:val="Betarp"/>
              <w:jc w:val="both"/>
              <w:rPr>
                <w:rFonts w:ascii="Arial" w:hAnsi="Arial" w:cs="Arial"/>
                <w:b/>
                <w:bCs/>
                <w:sz w:val="22"/>
                <w:szCs w:val="22"/>
                <w:lang w:eastAsia="en-US"/>
              </w:rPr>
            </w:pPr>
          </w:p>
          <w:p w14:paraId="23816B3D" w14:textId="77777777" w:rsidR="00A04276" w:rsidRPr="0019236D" w:rsidRDefault="00A04276" w:rsidP="00B31AAB">
            <w:pPr>
              <w:pStyle w:val="Betarp"/>
              <w:jc w:val="both"/>
              <w:rPr>
                <w:rFonts w:ascii="Arial" w:hAnsi="Arial" w:cs="Arial"/>
                <w:sz w:val="22"/>
                <w:szCs w:val="22"/>
                <w:lang w:eastAsia="en-US"/>
              </w:rPr>
            </w:pPr>
            <w:hyperlink r:id="rId16" w:history="1">
              <w:r w:rsidRPr="00800477">
                <w:rPr>
                  <w:rStyle w:val="Hipersaitas"/>
                  <w:rFonts w:ascii="Arial" w:hAnsi="Arial" w:cs="Arial"/>
                  <w:sz w:val="22"/>
                  <w:szCs w:val="22"/>
                  <w:lang w:eastAsia="en-US"/>
                </w:rPr>
                <w:t>https://kt.gov.lt/lt/atviri-duomenys/diskvalifikavimas-is-viesuju-pirkimu</w:t>
              </w:r>
            </w:hyperlink>
            <w:r>
              <w:rPr>
                <w:rFonts w:ascii="Arial" w:hAnsi="Arial" w:cs="Arial"/>
                <w:sz w:val="22"/>
                <w:szCs w:val="22"/>
                <w:lang w:eastAsia="en-US"/>
              </w:rPr>
              <w:t xml:space="preserve"> </w:t>
            </w:r>
            <w:r w:rsidRPr="00181335">
              <w:rPr>
                <w:rFonts w:ascii="Arial" w:hAnsi="Arial" w:cs="Arial"/>
                <w:sz w:val="22"/>
                <w:szCs w:val="22"/>
                <w:lang w:eastAsia="en-US"/>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6FBBFEE" w14:textId="77777777" w:rsidR="00A04276" w:rsidRPr="0019236D" w:rsidRDefault="00A04276" w:rsidP="00B31AAB">
            <w:pPr>
              <w:spacing w:after="0" w:line="240" w:lineRule="auto"/>
              <w:jc w:val="both"/>
              <w:rPr>
                <w:rFonts w:ascii="Arial" w:hAnsi="Arial" w:cs="Arial"/>
                <w:bCs/>
              </w:rPr>
            </w:pPr>
            <w:r w:rsidRPr="00181335">
              <w:rPr>
                <w:rFonts w:ascii="Arial" w:hAnsi="Arial" w:cs="Arial"/>
                <w:bCs/>
              </w:rPr>
              <w:t>Tiekėjas, tiekėjų grupės nariai ir (arba) ūkio subjektas, kurio pajėgumais remiasi tiekėjas, pagal sutarties vykdymui prisiimtus įsipareigojimus</w:t>
            </w:r>
          </w:p>
        </w:tc>
      </w:tr>
    </w:tbl>
    <w:p w14:paraId="3405944C" w14:textId="77777777" w:rsidR="00A04276" w:rsidRPr="0019236D" w:rsidRDefault="00A04276" w:rsidP="00A04276">
      <w:pPr>
        <w:pStyle w:val="Sraopastraipa"/>
        <w:spacing w:after="0" w:line="240" w:lineRule="auto"/>
        <w:ind w:left="0" w:firstLine="567"/>
        <w:jc w:val="both"/>
        <w:rPr>
          <w:rFonts w:ascii="Arial" w:hAnsi="Arial" w:cs="Arial"/>
          <w:bCs/>
        </w:rPr>
      </w:pPr>
      <w:r w:rsidRPr="0019236D">
        <w:rPr>
          <w:rFonts w:ascii="Arial" w:hAnsi="Arial" w:cs="Arial"/>
          <w:bCs/>
          <w:i/>
        </w:rPr>
        <w:t>* Perkančioji organizacija pasilieka teisę prašyti tiekėjo pateikti pažymų ar kitų su pasiūlymu teikiamų dokumentų originalus</w:t>
      </w:r>
      <w:r w:rsidRPr="0019236D">
        <w:rPr>
          <w:rFonts w:ascii="Arial" w:hAnsi="Arial" w:cs="Arial"/>
          <w:bCs/>
        </w:rPr>
        <w:t>.</w:t>
      </w:r>
    </w:p>
    <w:p w14:paraId="0B540A9D" w14:textId="77777777" w:rsidR="00A04276" w:rsidRPr="0076151A" w:rsidRDefault="00A04276" w:rsidP="0076151A">
      <w:pPr>
        <w:spacing w:after="0" w:line="240" w:lineRule="auto"/>
        <w:ind w:firstLine="567"/>
        <w:contextualSpacing/>
        <w:jc w:val="center"/>
        <w:rPr>
          <w:rFonts w:ascii="Arial" w:eastAsia="Calibri" w:hAnsi="Arial" w:cs="Arial"/>
          <w:b/>
          <w:bCs/>
          <w:kern w:val="0"/>
          <w:sz w:val="22"/>
          <w:szCs w:val="22"/>
          <w14:ligatures w14:val="none"/>
        </w:rPr>
      </w:pPr>
    </w:p>
    <w:p w14:paraId="0A5ABE65" w14:textId="77777777" w:rsidR="0076151A" w:rsidRDefault="0076151A" w:rsidP="0076151A">
      <w:pPr>
        <w:spacing w:after="0" w:line="240" w:lineRule="auto"/>
        <w:ind w:firstLine="567"/>
        <w:contextualSpacing/>
        <w:jc w:val="center"/>
        <w:rPr>
          <w:rFonts w:ascii="Arial" w:eastAsia="Calibri" w:hAnsi="Arial" w:cs="Arial"/>
          <w:kern w:val="0"/>
          <w:sz w:val="22"/>
          <w:szCs w:val="22"/>
          <w14:ligatures w14:val="none"/>
        </w:rPr>
      </w:pPr>
    </w:p>
    <w:p w14:paraId="716E8F38" w14:textId="488A051F" w:rsidR="00A96900" w:rsidRDefault="00A96900" w:rsidP="00A96900">
      <w:pPr>
        <w:tabs>
          <w:tab w:val="center" w:pos="4908"/>
          <w:tab w:val="left" w:pos="7305"/>
        </w:tabs>
        <w:spacing w:after="0" w:line="240" w:lineRule="auto"/>
        <w:ind w:right="-178"/>
        <w:rPr>
          <w:rFonts w:ascii="Arial" w:eastAsia="Calibri" w:hAnsi="Arial" w:cs="Arial"/>
          <w:kern w:val="0"/>
          <w:sz w:val="22"/>
          <w:szCs w:val="22"/>
          <w14:ligatures w14:val="none"/>
        </w:rPr>
      </w:pPr>
    </w:p>
    <w:p w14:paraId="1F3ABCC6" w14:textId="77777777" w:rsidR="002941CC" w:rsidRPr="00A96900" w:rsidRDefault="002941CC" w:rsidP="00A96900">
      <w:pPr>
        <w:tabs>
          <w:tab w:val="center" w:pos="4908"/>
          <w:tab w:val="left" w:pos="7305"/>
        </w:tabs>
        <w:spacing w:after="0" w:line="240" w:lineRule="auto"/>
        <w:ind w:right="-178"/>
        <w:rPr>
          <w:rFonts w:ascii="Arial" w:eastAsia="Times New Roman" w:hAnsi="Arial" w:cs="Arial"/>
          <w:b/>
          <w:kern w:val="0"/>
          <w:sz w:val="22"/>
          <w:szCs w:val="22"/>
          <w14:ligatures w14:val="none"/>
        </w:rPr>
      </w:pPr>
    </w:p>
    <w:p w14:paraId="39794351" w14:textId="11EA3EBA" w:rsidR="00A96900" w:rsidRPr="00A96900" w:rsidRDefault="00A96900" w:rsidP="00A96900">
      <w:pPr>
        <w:tabs>
          <w:tab w:val="left" w:pos="720"/>
        </w:tabs>
        <w:spacing w:after="0" w:line="240" w:lineRule="auto"/>
        <w:jc w:val="center"/>
        <w:rPr>
          <w:rFonts w:ascii="Arial" w:eastAsia="Times New Roman" w:hAnsi="Arial" w:cs="Arial"/>
          <w:b/>
          <w:kern w:val="0"/>
          <w:sz w:val="22"/>
          <w:szCs w:val="22"/>
          <w14:ligatures w14:val="none"/>
        </w:rPr>
      </w:pPr>
      <w:r w:rsidRPr="00DB50ED">
        <w:rPr>
          <w:rFonts w:ascii="Arial" w:eastAsia="Times New Roman" w:hAnsi="Arial" w:cs="Arial"/>
          <w:b/>
          <w:kern w:val="0"/>
          <w:sz w:val="22"/>
          <w:szCs w:val="22"/>
          <w14:ligatures w14:val="none"/>
        </w:rPr>
        <w:lastRenderedPageBreak/>
        <w:t>T</w:t>
      </w:r>
      <w:r w:rsidR="003A3F5A" w:rsidRPr="00DB50ED">
        <w:rPr>
          <w:rFonts w:ascii="Arial" w:eastAsia="Times New Roman" w:hAnsi="Arial" w:cs="Arial"/>
          <w:b/>
          <w:kern w:val="0"/>
          <w:sz w:val="22"/>
          <w:szCs w:val="22"/>
          <w14:ligatures w14:val="none"/>
        </w:rPr>
        <w:t>ie</w:t>
      </w:r>
      <w:r w:rsidRPr="00DB50ED">
        <w:rPr>
          <w:rFonts w:ascii="Arial" w:eastAsia="Times New Roman" w:hAnsi="Arial" w:cs="Arial"/>
          <w:b/>
          <w:kern w:val="0"/>
          <w:sz w:val="22"/>
          <w:szCs w:val="22"/>
          <w14:ligatures w14:val="none"/>
        </w:rPr>
        <w:t>kėjų kvalifikacijos reikalavimai</w:t>
      </w:r>
    </w:p>
    <w:p w14:paraId="7C184A85" w14:textId="77777777" w:rsidR="00A96900" w:rsidRPr="00A96900" w:rsidRDefault="00A96900" w:rsidP="00A96900">
      <w:pPr>
        <w:tabs>
          <w:tab w:val="left" w:pos="720"/>
        </w:tabs>
        <w:spacing w:after="0" w:line="240" w:lineRule="auto"/>
        <w:jc w:val="both"/>
        <w:rPr>
          <w:rFonts w:ascii="Arial" w:eastAsia="Calibri" w:hAnsi="Arial" w:cs="Arial"/>
          <w:kern w:val="0"/>
          <w:sz w:val="22"/>
          <w:szCs w:val="22"/>
          <w14:ligatures w14:val="none"/>
        </w:rPr>
      </w:pPr>
    </w:p>
    <w:tbl>
      <w:tblPr>
        <w:tblStyle w:val="Lentelstinklelis"/>
        <w:tblW w:w="14737" w:type="dxa"/>
        <w:tblLook w:val="04A0" w:firstRow="1" w:lastRow="0" w:firstColumn="1" w:lastColumn="0" w:noHBand="0" w:noVBand="1"/>
      </w:tblPr>
      <w:tblGrid>
        <w:gridCol w:w="1012"/>
        <w:gridCol w:w="3094"/>
        <w:gridCol w:w="5812"/>
        <w:gridCol w:w="4819"/>
      </w:tblGrid>
      <w:tr w:rsidR="002C7431" w:rsidRPr="00A96900" w14:paraId="4FB7C7DD" w14:textId="77777777" w:rsidTr="00E12B52">
        <w:tc>
          <w:tcPr>
            <w:tcW w:w="14737" w:type="dxa"/>
            <w:gridSpan w:val="4"/>
            <w:shd w:val="clear" w:color="auto" w:fill="9BBB59"/>
          </w:tcPr>
          <w:p w14:paraId="4EDEADA1" w14:textId="332B9B95" w:rsidR="002C7431" w:rsidRPr="002D3962" w:rsidRDefault="002C7431" w:rsidP="002D3962">
            <w:pPr>
              <w:contextualSpacing/>
              <w:jc w:val="both"/>
              <w:rPr>
                <w:rFonts w:ascii="Arial" w:hAnsi="Arial" w:cs="Arial"/>
                <w:b/>
                <w:bCs/>
                <w:color w:val="000000"/>
                <w:sz w:val="24"/>
                <w:szCs w:val="24"/>
              </w:rPr>
            </w:pPr>
            <w:r w:rsidRPr="002D3962">
              <w:rPr>
                <w:rFonts w:ascii="Arial" w:hAnsi="Arial" w:cs="Arial"/>
                <w:b/>
                <w:bCs/>
                <w:color w:val="000000"/>
                <w:sz w:val="24"/>
                <w:szCs w:val="24"/>
              </w:rPr>
              <w:t>2 lentelė. Tiekėjų kvalifikacijos reikalavimai</w:t>
            </w:r>
          </w:p>
        </w:tc>
      </w:tr>
      <w:tr w:rsidR="00A96900" w:rsidRPr="00A96900" w14:paraId="092289F8" w14:textId="77777777" w:rsidTr="00E12B52">
        <w:tc>
          <w:tcPr>
            <w:tcW w:w="14737" w:type="dxa"/>
            <w:gridSpan w:val="4"/>
            <w:shd w:val="clear" w:color="auto" w:fill="9BBB59"/>
          </w:tcPr>
          <w:p w14:paraId="6201C296" w14:textId="77777777" w:rsidR="00A96900" w:rsidRPr="00A96900" w:rsidRDefault="00A96900" w:rsidP="00A96900">
            <w:pPr>
              <w:ind w:left="720"/>
              <w:contextualSpacing/>
              <w:jc w:val="both"/>
              <w:rPr>
                <w:rFonts w:ascii="Arial" w:hAnsi="Arial" w:cs="Arial"/>
                <w:color w:val="000000"/>
              </w:rPr>
            </w:pPr>
          </w:p>
          <w:p w14:paraId="7892E362" w14:textId="77777777" w:rsidR="00A96900" w:rsidRPr="00A96900" w:rsidRDefault="00A96900" w:rsidP="00A96900">
            <w:pPr>
              <w:ind w:left="720"/>
              <w:contextualSpacing/>
              <w:jc w:val="center"/>
              <w:rPr>
                <w:rFonts w:ascii="Arial" w:hAnsi="Arial" w:cs="Arial"/>
                <w:color w:val="000000"/>
              </w:rPr>
            </w:pPr>
            <w:r w:rsidRPr="00A96900">
              <w:rPr>
                <w:rFonts w:ascii="Arial" w:hAnsi="Arial" w:cs="Arial"/>
                <w:b/>
              </w:rPr>
              <w:t>Techniniai ir profesiniai pajėgumai</w:t>
            </w:r>
          </w:p>
          <w:p w14:paraId="362A2036" w14:textId="77777777" w:rsidR="00A96900" w:rsidRPr="00A96900" w:rsidRDefault="00A96900" w:rsidP="00A96900">
            <w:pPr>
              <w:ind w:left="1080"/>
              <w:contextualSpacing/>
              <w:rPr>
                <w:rFonts w:ascii="Arial" w:hAnsi="Arial" w:cs="Arial"/>
                <w:color w:val="000000"/>
              </w:rPr>
            </w:pPr>
          </w:p>
        </w:tc>
      </w:tr>
      <w:tr w:rsidR="00A96900" w:rsidRPr="00A96900" w14:paraId="4325C5AC" w14:textId="77777777" w:rsidTr="00E12B52">
        <w:tc>
          <w:tcPr>
            <w:tcW w:w="14737" w:type="dxa"/>
            <w:gridSpan w:val="4"/>
            <w:shd w:val="clear" w:color="auto" w:fill="9BBB59"/>
          </w:tcPr>
          <w:p w14:paraId="0D13941D" w14:textId="77777777" w:rsidR="00A96900" w:rsidRPr="00A96900" w:rsidRDefault="00A96900" w:rsidP="00A96900">
            <w:pPr>
              <w:contextualSpacing/>
              <w:jc w:val="center"/>
              <w:rPr>
                <w:rFonts w:ascii="Arial" w:hAnsi="Arial" w:cs="Arial"/>
                <w:b/>
                <w:bCs/>
                <w:iCs/>
              </w:rPr>
            </w:pPr>
            <w:r w:rsidRPr="00A96900">
              <w:rPr>
                <w:rFonts w:ascii="Arial" w:hAnsi="Arial" w:cs="Arial"/>
                <w:b/>
                <w:bCs/>
                <w:iCs/>
              </w:rPr>
              <w:t>Techninio ir profesinio pajėgumo reikalavimai</w:t>
            </w:r>
          </w:p>
        </w:tc>
      </w:tr>
      <w:tr w:rsidR="004064DD" w:rsidRPr="00A96900" w14:paraId="0EFBC892" w14:textId="77777777" w:rsidTr="00DA41BE">
        <w:tc>
          <w:tcPr>
            <w:tcW w:w="1012" w:type="dxa"/>
          </w:tcPr>
          <w:p w14:paraId="12243D1E" w14:textId="487CAE38" w:rsidR="004064DD" w:rsidRPr="004064DD" w:rsidRDefault="004064DD" w:rsidP="00A96900">
            <w:pPr>
              <w:jc w:val="center"/>
              <w:rPr>
                <w:rFonts w:ascii="Arial" w:hAnsi="Arial" w:cs="Arial"/>
                <w:b/>
                <w:bCs/>
              </w:rPr>
            </w:pPr>
            <w:r w:rsidRPr="004064DD">
              <w:rPr>
                <w:rFonts w:ascii="Arial" w:hAnsi="Arial" w:cs="Arial"/>
                <w:b/>
                <w:bCs/>
              </w:rPr>
              <w:t>Eil. Nr.</w:t>
            </w:r>
          </w:p>
        </w:tc>
        <w:tc>
          <w:tcPr>
            <w:tcW w:w="3094" w:type="dxa"/>
          </w:tcPr>
          <w:p w14:paraId="1349510A" w14:textId="73DE60F1" w:rsidR="004064DD" w:rsidRPr="004064DD" w:rsidRDefault="004064DD" w:rsidP="004064DD">
            <w:pPr>
              <w:shd w:val="clear" w:color="auto" w:fill="FFFFFF"/>
              <w:spacing w:after="15"/>
              <w:jc w:val="center"/>
              <w:rPr>
                <w:rFonts w:ascii="Arial" w:hAnsi="Arial" w:cs="Arial"/>
                <w:b/>
                <w:bCs/>
                <w:color w:val="333333"/>
              </w:rPr>
            </w:pPr>
            <w:r w:rsidRPr="004064DD">
              <w:rPr>
                <w:rFonts w:ascii="Arial" w:hAnsi="Arial" w:cs="Arial"/>
                <w:b/>
                <w:bCs/>
                <w:color w:val="333333"/>
              </w:rPr>
              <w:t>Reikalavimas</w:t>
            </w:r>
          </w:p>
        </w:tc>
        <w:tc>
          <w:tcPr>
            <w:tcW w:w="5812" w:type="dxa"/>
          </w:tcPr>
          <w:p w14:paraId="7EB69564" w14:textId="13335125" w:rsidR="004064DD" w:rsidRPr="00A96900" w:rsidRDefault="004064DD" w:rsidP="004064DD">
            <w:pPr>
              <w:jc w:val="center"/>
              <w:rPr>
                <w:rFonts w:ascii="Arial" w:hAnsi="Arial" w:cs="Arial"/>
                <w:sz w:val="22"/>
                <w:szCs w:val="22"/>
              </w:rPr>
            </w:pPr>
            <w:r w:rsidRPr="00A96900">
              <w:rPr>
                <w:rFonts w:ascii="Arial" w:hAnsi="Arial" w:cs="Arial"/>
                <w:b/>
              </w:rPr>
              <w:t>Atitiktį reikalavimui įrodantys dokumentai</w:t>
            </w:r>
          </w:p>
        </w:tc>
        <w:tc>
          <w:tcPr>
            <w:tcW w:w="4819" w:type="dxa"/>
          </w:tcPr>
          <w:p w14:paraId="3D8E1656" w14:textId="135E16E4" w:rsidR="004064DD" w:rsidRPr="00A96900" w:rsidRDefault="004064DD" w:rsidP="004064DD">
            <w:pPr>
              <w:jc w:val="center"/>
              <w:rPr>
                <w:rFonts w:ascii="Arial" w:hAnsi="Arial" w:cs="Arial"/>
                <w:iCs/>
                <w:sz w:val="22"/>
                <w:szCs w:val="22"/>
              </w:rPr>
            </w:pPr>
            <w:r w:rsidRPr="00A96900">
              <w:rPr>
                <w:rFonts w:ascii="Arial" w:hAnsi="Arial" w:cs="Arial"/>
                <w:b/>
              </w:rPr>
              <w:t>Subjektas, kuris turi atitikti reikalavimą</w:t>
            </w:r>
          </w:p>
        </w:tc>
      </w:tr>
      <w:tr w:rsidR="00A96900" w:rsidRPr="00A96900" w14:paraId="0FE91319" w14:textId="77777777" w:rsidTr="00DA41BE">
        <w:tc>
          <w:tcPr>
            <w:tcW w:w="1012" w:type="dxa"/>
          </w:tcPr>
          <w:p w14:paraId="1B1D269C" w14:textId="77777777" w:rsidR="00A96900" w:rsidRPr="00A96900" w:rsidRDefault="00A96900" w:rsidP="00A96900">
            <w:pPr>
              <w:jc w:val="center"/>
              <w:rPr>
                <w:rFonts w:ascii="Arial" w:hAnsi="Arial" w:cs="Arial"/>
              </w:rPr>
            </w:pPr>
            <w:r w:rsidRPr="00A96900">
              <w:rPr>
                <w:rFonts w:ascii="Arial" w:hAnsi="Arial" w:cs="Arial"/>
              </w:rPr>
              <w:t>1.</w:t>
            </w:r>
          </w:p>
        </w:tc>
        <w:tc>
          <w:tcPr>
            <w:tcW w:w="3094" w:type="dxa"/>
          </w:tcPr>
          <w:p w14:paraId="6F9C5905" w14:textId="58A5E7E2" w:rsidR="002C2AE3" w:rsidRDefault="00DB50ED" w:rsidP="008A04FA">
            <w:pPr>
              <w:shd w:val="clear" w:color="auto" w:fill="FFFFFF"/>
              <w:spacing w:after="15"/>
              <w:jc w:val="both"/>
              <w:rPr>
                <w:rFonts w:ascii="Arial" w:hAnsi="Arial" w:cs="Arial"/>
                <w:color w:val="333333"/>
                <w:sz w:val="22"/>
                <w:szCs w:val="22"/>
              </w:rPr>
            </w:pPr>
            <w:r w:rsidRPr="00DB50ED">
              <w:rPr>
                <w:rFonts w:ascii="Arial" w:hAnsi="Arial" w:cs="Arial"/>
                <w:color w:val="333333"/>
                <w:sz w:val="22"/>
                <w:szCs w:val="22"/>
              </w:rPr>
              <w:t>Tiekėjas per paskutinius 3 (trejus) metus arba per laiką nuo tiekėjo įregistravimo dienos (jeigu tiekėjas vykdė veiklą mažiau nei 3</w:t>
            </w:r>
            <w:r w:rsidR="0032115E">
              <w:rPr>
                <w:rFonts w:ascii="Arial" w:hAnsi="Arial" w:cs="Arial"/>
                <w:color w:val="333333"/>
                <w:sz w:val="22"/>
                <w:szCs w:val="22"/>
              </w:rPr>
              <w:t xml:space="preserve"> (trejus)</w:t>
            </w:r>
            <w:r w:rsidRPr="00DB50ED">
              <w:rPr>
                <w:rFonts w:ascii="Arial" w:hAnsi="Arial" w:cs="Arial"/>
                <w:color w:val="333333"/>
                <w:sz w:val="22"/>
                <w:szCs w:val="22"/>
              </w:rPr>
              <w:t xml:space="preserve"> metus) iki pasiūlymo </w:t>
            </w:r>
            <w:r w:rsidRPr="00380229">
              <w:rPr>
                <w:rFonts w:ascii="Arial" w:hAnsi="Arial" w:cs="Arial"/>
                <w:color w:val="333333"/>
                <w:sz w:val="22"/>
                <w:szCs w:val="22"/>
              </w:rPr>
              <w:t>pateikimo termino pabaigos yra įvykdęs arba vykdo ne mažiau kaip 1 (vieną) sutartį, kurių vykdymo metu buvo/yra teikiamos</w:t>
            </w:r>
            <w:r w:rsidR="00380229">
              <w:rPr>
                <w:rFonts w:ascii="Arial" w:hAnsi="Arial" w:cs="Arial"/>
                <w:color w:val="333333"/>
                <w:sz w:val="22"/>
                <w:szCs w:val="22"/>
              </w:rPr>
              <w:t xml:space="preserve"> </w:t>
            </w:r>
            <w:r w:rsidRPr="00DB50ED">
              <w:rPr>
                <w:rFonts w:ascii="Arial" w:hAnsi="Arial" w:cs="Arial"/>
                <w:color w:val="333333"/>
                <w:sz w:val="22"/>
                <w:szCs w:val="22"/>
              </w:rPr>
              <w:t>transporto kontrolės sistemų diegimo ir (ar) priežiūros paslaugos, kurių bendra vertė yra ne mažesnė kaip 75 000 Eur be PVM.</w:t>
            </w:r>
          </w:p>
          <w:p w14:paraId="0428B750" w14:textId="77777777" w:rsidR="002C2AE3" w:rsidRDefault="002C2AE3" w:rsidP="008A04FA">
            <w:pPr>
              <w:shd w:val="clear" w:color="auto" w:fill="FFFFFF"/>
              <w:spacing w:after="15"/>
              <w:jc w:val="both"/>
              <w:rPr>
                <w:rFonts w:ascii="Arial" w:hAnsi="Arial" w:cs="Arial"/>
                <w:color w:val="333333"/>
                <w:sz w:val="22"/>
                <w:szCs w:val="22"/>
              </w:rPr>
            </w:pPr>
          </w:p>
          <w:p w14:paraId="59C58208" w14:textId="77777777" w:rsidR="002C2AE3" w:rsidRDefault="002C2AE3" w:rsidP="008A04FA">
            <w:pPr>
              <w:shd w:val="clear" w:color="auto" w:fill="FFFFFF"/>
              <w:spacing w:after="15"/>
              <w:jc w:val="both"/>
              <w:rPr>
                <w:rFonts w:ascii="Arial" w:hAnsi="Arial" w:cs="Arial"/>
                <w:color w:val="333333"/>
                <w:sz w:val="22"/>
                <w:szCs w:val="22"/>
              </w:rPr>
            </w:pPr>
          </w:p>
          <w:p w14:paraId="485F0151" w14:textId="78140BB4" w:rsidR="00A96900" w:rsidRPr="00A96900" w:rsidRDefault="00A96900" w:rsidP="001469CA">
            <w:pPr>
              <w:shd w:val="clear" w:color="auto" w:fill="FFFFFF"/>
              <w:spacing w:after="15"/>
              <w:jc w:val="both"/>
              <w:rPr>
                <w:rFonts w:ascii="Arial" w:hAnsi="Arial" w:cs="Arial"/>
                <w:sz w:val="22"/>
                <w:szCs w:val="22"/>
              </w:rPr>
            </w:pPr>
          </w:p>
        </w:tc>
        <w:tc>
          <w:tcPr>
            <w:tcW w:w="5812" w:type="dxa"/>
          </w:tcPr>
          <w:p w14:paraId="054EE2CB" w14:textId="71CD08ED" w:rsidR="00221DCC" w:rsidRPr="00221DCC" w:rsidRDefault="00221DCC" w:rsidP="00221DCC">
            <w:pPr>
              <w:shd w:val="clear" w:color="auto" w:fill="FFFFFF"/>
              <w:spacing w:after="15"/>
              <w:jc w:val="both"/>
              <w:rPr>
                <w:rFonts w:ascii="Arial" w:hAnsi="Arial" w:cs="Arial"/>
                <w:sz w:val="22"/>
                <w:szCs w:val="22"/>
              </w:rPr>
            </w:pPr>
            <w:r w:rsidRPr="00221DCC">
              <w:rPr>
                <w:rFonts w:ascii="Arial" w:hAnsi="Arial" w:cs="Arial"/>
                <w:sz w:val="22"/>
                <w:szCs w:val="22"/>
              </w:rPr>
              <w:t>Pagrindinių per paskutinius 3</w:t>
            </w:r>
            <w:r w:rsidR="00267AAB">
              <w:rPr>
                <w:rFonts w:ascii="Arial" w:hAnsi="Arial" w:cs="Arial"/>
                <w:sz w:val="22"/>
                <w:szCs w:val="22"/>
              </w:rPr>
              <w:t xml:space="preserve"> (trejus)</w:t>
            </w:r>
            <w:r w:rsidRPr="00221DCC">
              <w:rPr>
                <w:rFonts w:ascii="Arial" w:hAnsi="Arial" w:cs="Arial"/>
                <w:sz w:val="22"/>
                <w:szCs w:val="22"/>
              </w:rPr>
              <w:t xml:space="preserve"> metus arba per laiką nuo tiekėjo įregistravimo dienos (jei tiekėjas vykdo veiklą mažiau nei 3</w:t>
            </w:r>
            <w:r w:rsidR="00267AAB">
              <w:rPr>
                <w:rFonts w:ascii="Arial" w:hAnsi="Arial" w:cs="Arial"/>
                <w:sz w:val="22"/>
                <w:szCs w:val="22"/>
              </w:rPr>
              <w:t xml:space="preserve"> (trejus)</w:t>
            </w:r>
            <w:r w:rsidRPr="00221DCC">
              <w:rPr>
                <w:rFonts w:ascii="Arial" w:hAnsi="Arial" w:cs="Arial"/>
                <w:sz w:val="22"/>
                <w:szCs w:val="22"/>
              </w:rPr>
              <w:t xml:space="preserve"> metus) įvykdytų arba vykdomų sutarčių sąrašas</w:t>
            </w:r>
            <w:r w:rsidR="00267AAB">
              <w:rPr>
                <w:rFonts w:ascii="Arial" w:hAnsi="Arial" w:cs="Arial"/>
                <w:sz w:val="22"/>
                <w:szCs w:val="22"/>
              </w:rPr>
              <w:t>,</w:t>
            </w:r>
            <w:r w:rsidRPr="00221DCC">
              <w:rPr>
                <w:rFonts w:ascii="Arial" w:hAnsi="Arial" w:cs="Arial"/>
                <w:sz w:val="22"/>
                <w:szCs w:val="22"/>
              </w:rPr>
              <w:t xml:space="preserve"> teikiamas užpildant Specialiųjų sąlygų </w:t>
            </w:r>
            <w:r w:rsidR="00267AAB" w:rsidRPr="00267AAB">
              <w:rPr>
                <w:rFonts w:ascii="Arial" w:hAnsi="Arial" w:cs="Arial"/>
                <w:sz w:val="22"/>
                <w:szCs w:val="22"/>
              </w:rPr>
              <w:t>7</w:t>
            </w:r>
            <w:r w:rsidRPr="00267AAB">
              <w:rPr>
                <w:rFonts w:ascii="Arial" w:hAnsi="Arial" w:cs="Arial"/>
                <w:sz w:val="22"/>
                <w:szCs w:val="22"/>
              </w:rPr>
              <w:t xml:space="preserve"> priedo „</w:t>
            </w:r>
            <w:r w:rsidRPr="00221DCC">
              <w:rPr>
                <w:rFonts w:ascii="Arial" w:hAnsi="Arial" w:cs="Arial"/>
                <w:sz w:val="22"/>
                <w:szCs w:val="22"/>
              </w:rPr>
              <w:t xml:space="preserve">Tiekėjo įvykdytų ir (arba) vykdomų </w:t>
            </w:r>
            <w:r w:rsidR="00274191">
              <w:rPr>
                <w:rFonts w:ascii="Arial" w:hAnsi="Arial" w:cs="Arial"/>
                <w:sz w:val="22"/>
                <w:szCs w:val="22"/>
              </w:rPr>
              <w:t>prekių ir/ar paslaugų</w:t>
            </w:r>
            <w:r w:rsidR="00274191" w:rsidRPr="00221DCC">
              <w:rPr>
                <w:rFonts w:ascii="Arial" w:hAnsi="Arial" w:cs="Arial"/>
                <w:sz w:val="22"/>
                <w:szCs w:val="22"/>
              </w:rPr>
              <w:t xml:space="preserve"> </w:t>
            </w:r>
            <w:r w:rsidRPr="00221DCC">
              <w:rPr>
                <w:rFonts w:ascii="Arial" w:hAnsi="Arial" w:cs="Arial"/>
                <w:sz w:val="22"/>
                <w:szCs w:val="22"/>
              </w:rPr>
              <w:t>sąrašas“ formą.</w:t>
            </w:r>
          </w:p>
          <w:p w14:paraId="4345C6D1" w14:textId="6CA03FE6" w:rsidR="00B56337" w:rsidRDefault="00221DCC" w:rsidP="00A96900">
            <w:pPr>
              <w:jc w:val="both"/>
              <w:rPr>
                <w:rFonts w:ascii="Arial" w:hAnsi="Arial" w:cs="Arial"/>
                <w:sz w:val="22"/>
                <w:szCs w:val="22"/>
              </w:rPr>
            </w:pPr>
            <w:r w:rsidRPr="00221DCC">
              <w:rPr>
                <w:rFonts w:ascii="Arial" w:hAnsi="Arial" w:cs="Arial"/>
                <w:sz w:val="22"/>
                <w:szCs w:val="22"/>
              </w:rPr>
              <w:t>Pateikti užsakovo pažymą (patvirtintą užsakovo arba jo įgalioto asmens parašu ir įmonės antspaudu (jei turi), patvirtinančią,</w:t>
            </w:r>
            <w:r w:rsidR="00267AAB">
              <w:rPr>
                <w:rFonts w:ascii="Arial" w:hAnsi="Arial" w:cs="Arial"/>
                <w:sz w:val="22"/>
                <w:szCs w:val="22"/>
              </w:rPr>
              <w:t xml:space="preserve"> </w:t>
            </w:r>
            <w:r w:rsidRPr="00221DCC">
              <w:rPr>
                <w:rFonts w:ascii="Arial" w:hAnsi="Arial" w:cs="Arial"/>
                <w:sz w:val="22"/>
                <w:szCs w:val="22"/>
              </w:rPr>
              <w:t>kad sutartiniai įsipareigojimai įvykdyti tinkamai, nurodant sutarties (jos dalies) objektą, sutarties (jos dalies) pradžios ir pabaigos datą (metai ir mėnuo), užsakovo kontaktinį asmenį (vardas, pavardė, pareigos, tel. Nr.), arba pasirašyto paslaugų priėmimo – perdavimo akto patvirtintą kopiją, o jų nesant – tiekėjo deklaraciją ar kitą lygiavertį dokumentą. Perkančioji organizacija, siekdama patikslinti pateiktą informaciją, pasilieka teisę be išankstinio įspėjimo susisiekti su nurodytu užsakovu.</w:t>
            </w:r>
          </w:p>
          <w:p w14:paraId="7FC267AC" w14:textId="462C89C4" w:rsidR="004064DD" w:rsidRPr="00A96900" w:rsidRDefault="004064DD" w:rsidP="00A96900">
            <w:pPr>
              <w:jc w:val="both"/>
              <w:rPr>
                <w:rFonts w:ascii="Arial" w:hAnsi="Arial" w:cs="Arial"/>
                <w:sz w:val="22"/>
                <w:szCs w:val="22"/>
              </w:rPr>
            </w:pPr>
          </w:p>
        </w:tc>
        <w:tc>
          <w:tcPr>
            <w:tcW w:w="4819" w:type="dxa"/>
          </w:tcPr>
          <w:p w14:paraId="6F291B8C" w14:textId="282A5004" w:rsidR="005176E5" w:rsidRDefault="005176E5" w:rsidP="00A96900">
            <w:pPr>
              <w:jc w:val="both"/>
              <w:rPr>
                <w:rFonts w:ascii="Arial" w:hAnsi="Arial" w:cs="Arial"/>
                <w:iCs/>
                <w:sz w:val="22"/>
                <w:szCs w:val="22"/>
              </w:rPr>
            </w:pPr>
            <w:r w:rsidRPr="005176E5">
              <w:rPr>
                <w:rFonts w:ascii="Arial" w:hAnsi="Arial" w:cs="Arial"/>
                <w:iCs/>
                <w:sz w:val="22"/>
                <w:szCs w:val="22"/>
              </w:rPr>
              <w:t>Tiekėjas, tiekėjų grupės nariai (bent vienas tiekėjų grupės narys) arba ūkio subjektas, kurio pajėgumais remiasi tiekėjas, jeigu tiekėjas įrodys, kad šio ūkio subjekto ištekliai jam bus prieinami.</w:t>
            </w:r>
          </w:p>
          <w:p w14:paraId="3658A2D1" w14:textId="77777777" w:rsidR="00324A63" w:rsidRDefault="00324A63" w:rsidP="00324A63">
            <w:pPr>
              <w:jc w:val="both"/>
              <w:rPr>
                <w:rFonts w:ascii="Arial" w:hAnsi="Arial" w:cs="Arial"/>
                <w:iCs/>
                <w:sz w:val="22"/>
                <w:szCs w:val="22"/>
              </w:rPr>
            </w:pPr>
            <w:r>
              <w:rPr>
                <w:rFonts w:ascii="Arial" w:hAnsi="Arial" w:cs="Arial"/>
                <w:iCs/>
                <w:sz w:val="22"/>
                <w:szCs w:val="22"/>
              </w:rPr>
              <w:t>J</w:t>
            </w:r>
            <w:r w:rsidRPr="00324A63">
              <w:rPr>
                <w:rFonts w:ascii="Arial" w:hAnsi="Arial" w:cs="Arial"/>
                <w:iCs/>
                <w:sz w:val="22"/>
                <w:szCs w:val="22"/>
              </w:rPr>
              <w:t>eigu pasiūlymą teikia ūkio subjektų grupė – reikalavimą turi atitikti visi ūkio subjektų grupės nariai kartu (ūkio subjektų grupės narių turima patirtis sumuojama), atsižvelgiant į jų prisiimamus įsipareigojimus</w:t>
            </w:r>
            <w:r>
              <w:rPr>
                <w:rFonts w:ascii="Arial" w:hAnsi="Arial" w:cs="Arial"/>
                <w:iCs/>
                <w:sz w:val="22"/>
                <w:szCs w:val="22"/>
              </w:rPr>
              <w:t>.</w:t>
            </w:r>
          </w:p>
          <w:p w14:paraId="6A09AAC4" w14:textId="048749E6" w:rsidR="00A96900" w:rsidRPr="00A96900" w:rsidRDefault="00324A63" w:rsidP="00324A63">
            <w:pPr>
              <w:jc w:val="both"/>
              <w:rPr>
                <w:rFonts w:ascii="Arial" w:hAnsi="Arial" w:cs="Arial"/>
                <w:iCs/>
                <w:sz w:val="22"/>
                <w:szCs w:val="22"/>
              </w:rPr>
            </w:pPr>
            <w:r>
              <w:rPr>
                <w:rFonts w:ascii="Arial" w:hAnsi="Arial" w:cs="Arial"/>
                <w:iCs/>
                <w:sz w:val="22"/>
                <w:szCs w:val="22"/>
              </w:rPr>
              <w:t>T</w:t>
            </w:r>
            <w:r w:rsidRPr="00324A63">
              <w:rPr>
                <w:rFonts w:ascii="Arial" w:hAnsi="Arial" w:cs="Arial"/>
                <w:iCs/>
                <w:sz w:val="22"/>
                <w:szCs w:val="22"/>
              </w:rPr>
              <w:t>iekėjas gali remtis kitų ūkio subjektų pajėgumais tik tuo atveju, jeigu tie subjektai patys vykdys tą pirkimo sutarties dalį, kuriai reikia jų turimų pajėgumų</w:t>
            </w:r>
            <w:r>
              <w:rPr>
                <w:rFonts w:ascii="Arial" w:hAnsi="Arial" w:cs="Arial"/>
                <w:iCs/>
                <w:sz w:val="22"/>
                <w:szCs w:val="22"/>
              </w:rPr>
              <w:t>.</w:t>
            </w:r>
          </w:p>
        </w:tc>
      </w:tr>
    </w:tbl>
    <w:p w14:paraId="71661F2C" w14:textId="77777777" w:rsidR="00616102" w:rsidRDefault="00616102"/>
    <w:sectPr w:rsidR="00616102" w:rsidSect="00251CC3">
      <w:headerReference w:type="default" r:id="rId17"/>
      <w:foot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A7316" w14:textId="77777777" w:rsidR="00142962" w:rsidRDefault="00142962" w:rsidP="00A96900">
      <w:pPr>
        <w:spacing w:after="0" w:line="240" w:lineRule="auto"/>
      </w:pPr>
      <w:r>
        <w:separator/>
      </w:r>
    </w:p>
  </w:endnote>
  <w:endnote w:type="continuationSeparator" w:id="0">
    <w:p w14:paraId="3B394799" w14:textId="77777777" w:rsidR="00142962" w:rsidRDefault="00142962" w:rsidP="00A96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798540"/>
      <w:docPartObj>
        <w:docPartGallery w:val="Page Numbers (Bottom of Page)"/>
        <w:docPartUnique/>
      </w:docPartObj>
    </w:sdtPr>
    <w:sdtEndPr/>
    <w:sdtContent>
      <w:p w14:paraId="6C93633C" w14:textId="57469BE1" w:rsidR="00482C02" w:rsidRDefault="00482C02">
        <w:pPr>
          <w:pStyle w:val="Porat"/>
          <w:jc w:val="center"/>
        </w:pPr>
        <w:r>
          <w:fldChar w:fldCharType="begin"/>
        </w:r>
        <w:r>
          <w:instrText>PAGE   \* MERGEFORMAT</w:instrText>
        </w:r>
        <w:r>
          <w:fldChar w:fldCharType="separate"/>
        </w:r>
        <w:r>
          <w:t>2</w:t>
        </w:r>
        <w:r>
          <w:fldChar w:fldCharType="end"/>
        </w:r>
      </w:p>
    </w:sdtContent>
  </w:sdt>
  <w:p w14:paraId="42E535AB" w14:textId="77777777" w:rsidR="00854272" w:rsidRDefault="0085427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69359" w14:textId="77777777" w:rsidR="00142962" w:rsidRDefault="00142962" w:rsidP="00A96900">
      <w:pPr>
        <w:spacing w:after="0" w:line="240" w:lineRule="auto"/>
      </w:pPr>
      <w:r>
        <w:separator/>
      </w:r>
    </w:p>
  </w:footnote>
  <w:footnote w:type="continuationSeparator" w:id="0">
    <w:p w14:paraId="2B57EC8C" w14:textId="77777777" w:rsidR="00142962" w:rsidRDefault="00142962" w:rsidP="00A96900">
      <w:pPr>
        <w:spacing w:after="0" w:line="240" w:lineRule="auto"/>
      </w:pPr>
      <w:r>
        <w:continuationSeparator/>
      </w:r>
    </w:p>
  </w:footnote>
  <w:footnote w:id="1">
    <w:p w14:paraId="5516FE00" w14:textId="77777777" w:rsidR="00A04276" w:rsidRPr="001620D3" w:rsidRDefault="00A04276" w:rsidP="00A0427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B3065" w14:textId="77777777" w:rsidR="00A04276" w:rsidRPr="001620D3" w:rsidRDefault="00A04276" w:rsidP="00A04276">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241C9033" w14:textId="77777777" w:rsidR="00A04276" w:rsidRDefault="00A04276" w:rsidP="00A04276">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6D4B197" w14:textId="77777777" w:rsidR="00A04276" w:rsidRPr="001620D3" w:rsidRDefault="00A04276" w:rsidP="00A042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ADEF7B" w14:textId="77777777" w:rsidR="00A04276" w:rsidRPr="001620D3" w:rsidRDefault="00A04276" w:rsidP="00A04276">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23C924D1" w14:textId="77777777" w:rsidR="00A04276" w:rsidRDefault="00A04276" w:rsidP="00A04276">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6962550" w14:textId="77777777" w:rsidR="00A04276" w:rsidRPr="001620D3" w:rsidRDefault="00A04276" w:rsidP="00A042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226186" w14:textId="77777777" w:rsidR="00A04276" w:rsidRPr="001620D3" w:rsidRDefault="00A04276" w:rsidP="00A04276">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044E70" w14:textId="77777777" w:rsidR="00A04276" w:rsidRDefault="00A04276" w:rsidP="00A04276">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C37B" w14:textId="2368AD70" w:rsidR="00854272" w:rsidRDefault="009F7162" w:rsidP="003E1D49">
    <w:pPr>
      <w:pStyle w:val="Antrats"/>
      <w:jc w:val="right"/>
    </w:pPr>
    <w:r>
      <w:t xml:space="preserve">                                                                                                                                                                                                  Atviro konkurso </w:t>
    </w:r>
    <w:r w:rsidR="006F6666">
      <w:t>S</w:t>
    </w:r>
    <w:r>
      <w:t>pecialiųjų sąlygų 4 priedas</w:t>
    </w:r>
    <w:r w:rsidR="003E1D49">
      <w:t xml:space="preserve"> „</w:t>
    </w:r>
    <w:r w:rsidR="003E1D49" w:rsidRPr="003E1D49">
      <w:t>Reikalavimai t</w:t>
    </w:r>
    <w:r w:rsidR="003A3F5A">
      <w:t>ie</w:t>
    </w:r>
    <w:r w:rsidR="003E1D49" w:rsidRPr="003E1D49">
      <w:t>kėjų kvalifikacijai</w:t>
    </w:r>
    <w:r w:rsidR="003E1D49">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8289813">
    <w:abstractNumId w:val="4"/>
  </w:num>
  <w:num w:numId="2" w16cid:durableId="1023869339">
    <w:abstractNumId w:val="5"/>
  </w:num>
  <w:num w:numId="3" w16cid:durableId="1422095545">
    <w:abstractNumId w:val="1"/>
  </w:num>
  <w:num w:numId="4" w16cid:durableId="1060522786">
    <w:abstractNumId w:val="2"/>
  </w:num>
  <w:num w:numId="5" w16cid:durableId="562637597">
    <w:abstractNumId w:val="7"/>
  </w:num>
  <w:num w:numId="6" w16cid:durableId="550112942">
    <w:abstractNumId w:val="0"/>
  </w:num>
  <w:num w:numId="7" w16cid:durableId="1376272301">
    <w:abstractNumId w:val="3"/>
  </w:num>
  <w:num w:numId="8" w16cid:durableId="4145958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477"/>
    <w:rsid w:val="00033B46"/>
    <w:rsid w:val="00083F06"/>
    <w:rsid w:val="000C1F9D"/>
    <w:rsid w:val="000E4E16"/>
    <w:rsid w:val="00142962"/>
    <w:rsid w:val="001469CA"/>
    <w:rsid w:val="0015386B"/>
    <w:rsid w:val="001A5419"/>
    <w:rsid w:val="001D1DF9"/>
    <w:rsid w:val="001E1CEF"/>
    <w:rsid w:val="00221DCC"/>
    <w:rsid w:val="00251CC3"/>
    <w:rsid w:val="00253992"/>
    <w:rsid w:val="00267AAB"/>
    <w:rsid w:val="00274191"/>
    <w:rsid w:val="00282D7A"/>
    <w:rsid w:val="002941CC"/>
    <w:rsid w:val="002B30D8"/>
    <w:rsid w:val="002C2AE3"/>
    <w:rsid w:val="002C7431"/>
    <w:rsid w:val="002D3962"/>
    <w:rsid w:val="002E34D4"/>
    <w:rsid w:val="00311C5A"/>
    <w:rsid w:val="0032115E"/>
    <w:rsid w:val="00324A63"/>
    <w:rsid w:val="00380229"/>
    <w:rsid w:val="003844CA"/>
    <w:rsid w:val="00397D5D"/>
    <w:rsid w:val="003A3F5A"/>
    <w:rsid w:val="003C661E"/>
    <w:rsid w:val="003C7740"/>
    <w:rsid w:val="003D4327"/>
    <w:rsid w:val="003E1D49"/>
    <w:rsid w:val="004064DD"/>
    <w:rsid w:val="00416B22"/>
    <w:rsid w:val="00453026"/>
    <w:rsid w:val="00482C02"/>
    <w:rsid w:val="0051045A"/>
    <w:rsid w:val="00513F4E"/>
    <w:rsid w:val="005176E5"/>
    <w:rsid w:val="00540E45"/>
    <w:rsid w:val="00543984"/>
    <w:rsid w:val="005D66D0"/>
    <w:rsid w:val="005E03FC"/>
    <w:rsid w:val="00616102"/>
    <w:rsid w:val="006C2EDE"/>
    <w:rsid w:val="006E234F"/>
    <w:rsid w:val="006F6666"/>
    <w:rsid w:val="0076151A"/>
    <w:rsid w:val="007905FF"/>
    <w:rsid w:val="00807C0C"/>
    <w:rsid w:val="00810BD2"/>
    <w:rsid w:val="0082777D"/>
    <w:rsid w:val="00853C01"/>
    <w:rsid w:val="00854272"/>
    <w:rsid w:val="00867467"/>
    <w:rsid w:val="008809C2"/>
    <w:rsid w:val="008A04FA"/>
    <w:rsid w:val="008C67E0"/>
    <w:rsid w:val="008E62C2"/>
    <w:rsid w:val="009201B8"/>
    <w:rsid w:val="0096309C"/>
    <w:rsid w:val="00970A92"/>
    <w:rsid w:val="00987CD6"/>
    <w:rsid w:val="009C6098"/>
    <w:rsid w:val="009F7162"/>
    <w:rsid w:val="00A04276"/>
    <w:rsid w:val="00A9010B"/>
    <w:rsid w:val="00A96900"/>
    <w:rsid w:val="00AB50DD"/>
    <w:rsid w:val="00AD217B"/>
    <w:rsid w:val="00AD35C1"/>
    <w:rsid w:val="00AD785F"/>
    <w:rsid w:val="00B11729"/>
    <w:rsid w:val="00B327F1"/>
    <w:rsid w:val="00B40DAF"/>
    <w:rsid w:val="00B56337"/>
    <w:rsid w:val="00B755D5"/>
    <w:rsid w:val="00B864E8"/>
    <w:rsid w:val="00BC3EEA"/>
    <w:rsid w:val="00C56012"/>
    <w:rsid w:val="00C56477"/>
    <w:rsid w:val="00CC05C5"/>
    <w:rsid w:val="00CD7253"/>
    <w:rsid w:val="00D00245"/>
    <w:rsid w:val="00D343BB"/>
    <w:rsid w:val="00DA41BE"/>
    <w:rsid w:val="00DB50ED"/>
    <w:rsid w:val="00DB5EDF"/>
    <w:rsid w:val="00DC28CF"/>
    <w:rsid w:val="00DE464D"/>
    <w:rsid w:val="00E12B52"/>
    <w:rsid w:val="00E542DA"/>
    <w:rsid w:val="00EB602D"/>
    <w:rsid w:val="00ED7129"/>
    <w:rsid w:val="00EF623A"/>
    <w:rsid w:val="00F00B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220F"/>
  <w15:chartTrackingRefBased/>
  <w15:docId w15:val="{F48655BF-5410-4CD8-8F71-B0C0284F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276"/>
  </w:style>
  <w:style w:type="paragraph" w:styleId="Antrat1">
    <w:name w:val="heading 1"/>
    <w:basedOn w:val="prastasis"/>
    <w:next w:val="prastasis"/>
    <w:link w:val="Antrat1Diagrama"/>
    <w:uiPriority w:val="9"/>
    <w:qFormat/>
    <w:rsid w:val="00C564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564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5647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5647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5647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5647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5647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5647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5647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647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5647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5647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5647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5647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5647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647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647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647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64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647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647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647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647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647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56477"/>
    <w:pPr>
      <w:ind w:left="720"/>
      <w:contextualSpacing/>
    </w:pPr>
  </w:style>
  <w:style w:type="character" w:styleId="Rykuspabraukimas">
    <w:name w:val="Intense Emphasis"/>
    <w:basedOn w:val="Numatytasispastraiposriftas"/>
    <w:uiPriority w:val="21"/>
    <w:qFormat/>
    <w:rsid w:val="00C56477"/>
    <w:rPr>
      <w:i/>
      <w:iCs/>
      <w:color w:val="0F4761" w:themeColor="accent1" w:themeShade="BF"/>
    </w:rPr>
  </w:style>
  <w:style w:type="paragraph" w:styleId="Iskirtacitata">
    <w:name w:val="Intense Quote"/>
    <w:basedOn w:val="prastasis"/>
    <w:next w:val="prastasis"/>
    <w:link w:val="IskirtacitataDiagrama"/>
    <w:uiPriority w:val="30"/>
    <w:qFormat/>
    <w:rsid w:val="00C564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56477"/>
    <w:rPr>
      <w:i/>
      <w:iCs/>
      <w:color w:val="0F4761" w:themeColor="accent1" w:themeShade="BF"/>
    </w:rPr>
  </w:style>
  <w:style w:type="character" w:styleId="Rykinuoroda">
    <w:name w:val="Intense Reference"/>
    <w:basedOn w:val="Numatytasispastraiposriftas"/>
    <w:uiPriority w:val="32"/>
    <w:qFormat/>
    <w:rsid w:val="00C56477"/>
    <w:rPr>
      <w:b/>
      <w:bCs/>
      <w:smallCaps/>
      <w:color w:val="0F4761" w:themeColor="accent1" w:themeShade="BF"/>
      <w:spacing w:val="5"/>
    </w:rPr>
  </w:style>
  <w:style w:type="table" w:styleId="Lentelstinklelis">
    <w:name w:val="Table Grid"/>
    <w:basedOn w:val="prastojilentel"/>
    <w:uiPriority w:val="39"/>
    <w:rsid w:val="00A9690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A96900"/>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A96900"/>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96900"/>
    <w:rPr>
      <w:vertAlign w:val="superscript"/>
    </w:rPr>
  </w:style>
  <w:style w:type="paragraph" w:styleId="Antrats">
    <w:name w:val="header"/>
    <w:basedOn w:val="prastasis"/>
    <w:link w:val="AntratsDiagrama"/>
    <w:uiPriority w:val="99"/>
    <w:unhideWhenUsed/>
    <w:rsid w:val="0085427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54272"/>
  </w:style>
  <w:style w:type="paragraph" w:styleId="Porat">
    <w:name w:val="footer"/>
    <w:basedOn w:val="prastasis"/>
    <w:link w:val="PoratDiagrama"/>
    <w:uiPriority w:val="99"/>
    <w:unhideWhenUsed/>
    <w:rsid w:val="008542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54272"/>
  </w:style>
  <w:style w:type="character" w:styleId="Komentaronuoroda">
    <w:name w:val="annotation reference"/>
    <w:basedOn w:val="Numatytasispastraiposriftas"/>
    <w:uiPriority w:val="99"/>
    <w:semiHidden/>
    <w:unhideWhenUsed/>
    <w:rsid w:val="00ED7129"/>
    <w:rPr>
      <w:sz w:val="16"/>
      <w:szCs w:val="16"/>
    </w:rPr>
  </w:style>
  <w:style w:type="paragraph" w:styleId="Komentarotekstas">
    <w:name w:val="annotation text"/>
    <w:basedOn w:val="prastasis"/>
    <w:link w:val="KomentarotekstasDiagrama"/>
    <w:uiPriority w:val="99"/>
    <w:unhideWhenUsed/>
    <w:rsid w:val="00ED71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7129"/>
    <w:rPr>
      <w:sz w:val="20"/>
      <w:szCs w:val="20"/>
    </w:rPr>
  </w:style>
  <w:style w:type="paragraph" w:styleId="Komentarotema">
    <w:name w:val="annotation subject"/>
    <w:basedOn w:val="Komentarotekstas"/>
    <w:next w:val="Komentarotekstas"/>
    <w:link w:val="KomentarotemaDiagrama"/>
    <w:uiPriority w:val="99"/>
    <w:semiHidden/>
    <w:unhideWhenUsed/>
    <w:rsid w:val="00ED7129"/>
    <w:rPr>
      <w:b/>
      <w:bCs/>
    </w:rPr>
  </w:style>
  <w:style w:type="character" w:customStyle="1" w:styleId="KomentarotemaDiagrama">
    <w:name w:val="Komentaro tema Diagrama"/>
    <w:basedOn w:val="KomentarotekstasDiagrama"/>
    <w:link w:val="Komentarotema"/>
    <w:uiPriority w:val="99"/>
    <w:semiHidden/>
    <w:rsid w:val="00ED7129"/>
    <w:rPr>
      <w:b/>
      <w:bCs/>
      <w:sz w:val="20"/>
      <w:szCs w:val="20"/>
    </w:rPr>
  </w:style>
  <w:style w:type="paragraph" w:styleId="Betarp">
    <w:name w:val="No Spacing"/>
    <w:link w:val="BetarpDiagrama"/>
    <w:uiPriority w:val="1"/>
    <w:qFormat/>
    <w:rsid w:val="00A04276"/>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04276"/>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04276"/>
  </w:style>
  <w:style w:type="character" w:styleId="Hipersaitas">
    <w:name w:val="Hyperlink"/>
    <w:aliases w:val="Alna"/>
    <w:basedOn w:val="Numatytasispastraiposriftas"/>
    <w:uiPriority w:val="99"/>
    <w:unhideWhenUsed/>
    <w:rsid w:val="00A04276"/>
    <w:rPr>
      <w:color w:val="0000FF"/>
      <w:u w:val="single"/>
    </w:rPr>
  </w:style>
  <w:style w:type="paragraph" w:styleId="Pataisymai">
    <w:name w:val="Revision"/>
    <w:hidden/>
    <w:uiPriority w:val="99"/>
    <w:semiHidden/>
    <w:rsid w:val="00AD78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058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C68C7-5736-44F5-8D7E-938FF197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15237</Words>
  <Characters>8686</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 Pūras | VMU</dc:creator>
  <cp:keywords/>
  <dc:description/>
  <cp:lastModifiedBy>Mindaugas Naučius | VMU</cp:lastModifiedBy>
  <cp:revision>24</cp:revision>
  <dcterms:created xsi:type="dcterms:W3CDTF">2025-05-15T13:57:00Z</dcterms:created>
  <dcterms:modified xsi:type="dcterms:W3CDTF">2026-03-16T14:10:00Z</dcterms:modified>
</cp:coreProperties>
</file>